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1C2" w:rsidRDefault="004511C2" w:rsidP="00815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tbl>
      <w:tblPr>
        <w:tblStyle w:val="Tabela-Siatka"/>
        <w:tblW w:w="1059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95"/>
        <w:gridCol w:w="1364"/>
        <w:gridCol w:w="1009"/>
        <w:gridCol w:w="794"/>
        <w:gridCol w:w="1843"/>
        <w:gridCol w:w="1701"/>
        <w:gridCol w:w="2092"/>
      </w:tblGrid>
      <w:tr w:rsidR="002A5959" w:rsidTr="002A5959">
        <w:trPr>
          <w:trHeight w:val="917"/>
        </w:trPr>
        <w:tc>
          <w:tcPr>
            <w:tcW w:w="1795" w:type="dxa"/>
          </w:tcPr>
          <w:p w:rsidR="002A5959" w:rsidRPr="00A43EBC" w:rsidRDefault="002A5959" w:rsidP="00020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EBC">
              <w:rPr>
                <w:rFonts w:ascii="Times New Roman" w:hAnsi="Times New Roman" w:cs="Times New Roman"/>
                <w:b/>
                <w:sz w:val="20"/>
                <w:szCs w:val="20"/>
              </w:rPr>
              <w:t>Oznaczenie nieruchomości</w:t>
            </w:r>
          </w:p>
          <w:p w:rsidR="002A5959" w:rsidRDefault="002A5959" w:rsidP="00020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EBC">
              <w:rPr>
                <w:rFonts w:ascii="Times New Roman" w:hAnsi="Times New Roman" w:cs="Times New Roman"/>
                <w:b/>
                <w:sz w:val="20"/>
                <w:szCs w:val="20"/>
              </w:rPr>
              <w:t>wg księgi wieczystej</w:t>
            </w:r>
          </w:p>
          <w:p w:rsidR="002A5959" w:rsidRDefault="002A5959" w:rsidP="00020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EBC">
              <w:rPr>
                <w:rFonts w:ascii="Times New Roman" w:hAnsi="Times New Roman" w:cs="Times New Roman"/>
                <w:b/>
                <w:sz w:val="20"/>
                <w:szCs w:val="20"/>
              </w:rPr>
              <w:t>i katastru nieruchomości</w:t>
            </w:r>
          </w:p>
        </w:tc>
        <w:tc>
          <w:tcPr>
            <w:tcW w:w="1364" w:type="dxa"/>
          </w:tcPr>
          <w:p w:rsidR="002A5959" w:rsidRDefault="002A5959" w:rsidP="00020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5959" w:rsidRDefault="002A5959" w:rsidP="00020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5959" w:rsidRDefault="002A5959" w:rsidP="00020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Podmiot ewidencyjny</w:t>
            </w:r>
          </w:p>
        </w:tc>
        <w:tc>
          <w:tcPr>
            <w:tcW w:w="1009" w:type="dxa"/>
          </w:tcPr>
          <w:p w:rsidR="002A5959" w:rsidRDefault="002A5959" w:rsidP="00020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5959" w:rsidRDefault="002A5959" w:rsidP="00020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5959" w:rsidRDefault="002A5959" w:rsidP="00020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Charakter</w:t>
            </w:r>
          </w:p>
          <w:p w:rsidR="002A5959" w:rsidRPr="00A43EBC" w:rsidRDefault="002A5959" w:rsidP="00020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władania</w:t>
            </w:r>
          </w:p>
        </w:tc>
        <w:tc>
          <w:tcPr>
            <w:tcW w:w="794" w:type="dxa"/>
          </w:tcPr>
          <w:p w:rsidR="002A5959" w:rsidRDefault="002A5959" w:rsidP="00020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5959" w:rsidRDefault="002A5959" w:rsidP="00020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5959" w:rsidRPr="00A43EBC" w:rsidRDefault="002A5959" w:rsidP="00020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E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lokalu</w:t>
            </w:r>
          </w:p>
          <w:p w:rsidR="002A5959" w:rsidRPr="00A43EBC" w:rsidRDefault="002A5959" w:rsidP="00020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EBC">
              <w:rPr>
                <w:rFonts w:ascii="Times New Roman" w:hAnsi="Times New Roman" w:cs="Times New Roman"/>
                <w:b/>
                <w:sz w:val="20"/>
                <w:szCs w:val="20"/>
              </w:rPr>
              <w:t>[m</w:t>
            </w:r>
            <w:r w:rsidRPr="00A43EB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A43EBC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1843" w:type="dxa"/>
          </w:tcPr>
          <w:p w:rsidR="002A5959" w:rsidRDefault="002A5959" w:rsidP="00020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5959" w:rsidRDefault="002A5959" w:rsidP="00020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5959" w:rsidRDefault="002A5959" w:rsidP="00020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 </w:t>
            </w:r>
          </w:p>
          <w:p w:rsidR="002A5959" w:rsidRPr="00A43EBC" w:rsidRDefault="002A5959" w:rsidP="00020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  <w:r w:rsidRPr="00A43E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(lokalu, </w:t>
            </w:r>
            <w:r w:rsidRPr="00A43EBC">
              <w:rPr>
                <w:rFonts w:ascii="Times New Roman" w:hAnsi="Times New Roman" w:cs="Times New Roman"/>
                <w:b/>
                <w:sz w:val="20"/>
                <w:szCs w:val="20"/>
              </w:rPr>
              <w:t>działki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A5959" w:rsidRDefault="002A5959" w:rsidP="00020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5959" w:rsidRDefault="002A5959" w:rsidP="00020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5959" w:rsidRDefault="002A5959" w:rsidP="00020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5959" w:rsidRDefault="002A5959" w:rsidP="00020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Termin </w:t>
            </w:r>
            <w:r w:rsidR="00A16D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wartość zł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wnoszenia wadium</w:t>
            </w:r>
          </w:p>
        </w:tc>
        <w:tc>
          <w:tcPr>
            <w:tcW w:w="2092" w:type="dxa"/>
          </w:tcPr>
          <w:p w:rsidR="002A5959" w:rsidRDefault="002A5959" w:rsidP="00020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5959" w:rsidRDefault="002A5959" w:rsidP="00020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5959" w:rsidRPr="000E0158" w:rsidRDefault="002A5959" w:rsidP="00020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Informacje</w:t>
            </w:r>
          </w:p>
          <w:p w:rsidR="002A5959" w:rsidRPr="000E0158" w:rsidRDefault="002A5959" w:rsidP="00020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 sprzedaży</w:t>
            </w:r>
          </w:p>
        </w:tc>
      </w:tr>
      <w:tr w:rsidR="002A5959" w:rsidTr="002A5959">
        <w:trPr>
          <w:trHeight w:val="340"/>
        </w:trPr>
        <w:tc>
          <w:tcPr>
            <w:tcW w:w="1795" w:type="dxa"/>
          </w:tcPr>
          <w:p w:rsidR="002A5959" w:rsidRPr="001A2B17" w:rsidRDefault="002A5959" w:rsidP="00020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B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64" w:type="dxa"/>
          </w:tcPr>
          <w:p w:rsidR="002A5959" w:rsidRPr="001A2B17" w:rsidRDefault="002A5959" w:rsidP="00020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B1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09" w:type="dxa"/>
          </w:tcPr>
          <w:p w:rsidR="002A5959" w:rsidRPr="001A2B17" w:rsidRDefault="002A5959" w:rsidP="00020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B1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:rsidR="002A5959" w:rsidRPr="001A2B17" w:rsidRDefault="002A5959" w:rsidP="00020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B1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A5959" w:rsidRPr="001A2B17" w:rsidRDefault="002A5959" w:rsidP="00020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B1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A5959" w:rsidRDefault="002A5959" w:rsidP="00020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92" w:type="dxa"/>
          </w:tcPr>
          <w:p w:rsidR="002A5959" w:rsidRPr="001A2B17" w:rsidRDefault="002A5959" w:rsidP="00020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2A5959" w:rsidTr="002A5959">
        <w:trPr>
          <w:trHeight w:val="1526"/>
        </w:trPr>
        <w:tc>
          <w:tcPr>
            <w:tcW w:w="1795" w:type="dxa"/>
          </w:tcPr>
          <w:p w:rsidR="002A5959" w:rsidRPr="00B80C2A" w:rsidRDefault="002A5959" w:rsidP="00020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C2A">
              <w:rPr>
                <w:rFonts w:ascii="Times New Roman" w:hAnsi="Times New Roman" w:cs="Times New Roman"/>
                <w:sz w:val="20"/>
                <w:szCs w:val="20"/>
              </w:rPr>
              <w:t>Dz. nr 648</w:t>
            </w:r>
          </w:p>
          <w:p w:rsidR="002A5959" w:rsidRPr="00B80C2A" w:rsidRDefault="002A5959" w:rsidP="00020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959" w:rsidRDefault="002A5959" w:rsidP="00020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C2A">
              <w:rPr>
                <w:rFonts w:ascii="Times New Roman" w:hAnsi="Times New Roman" w:cs="Times New Roman"/>
                <w:sz w:val="20"/>
                <w:szCs w:val="20"/>
              </w:rPr>
              <w:t>PR1P/00066517/7</w:t>
            </w:r>
          </w:p>
          <w:p w:rsidR="002A5959" w:rsidRPr="006A42A0" w:rsidRDefault="002A5959" w:rsidP="00020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2A5959" w:rsidRDefault="002A5959" w:rsidP="00020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Muzeum Narodowe</w:t>
            </w:r>
          </w:p>
          <w:p w:rsidR="002A5959" w:rsidRDefault="002A5959" w:rsidP="00020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Ziemi Przemyskiej</w:t>
            </w:r>
          </w:p>
          <w:p w:rsidR="002A5959" w:rsidRDefault="002A5959" w:rsidP="00020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Przemyslu</w:t>
            </w:r>
          </w:p>
          <w:p w:rsidR="002A5959" w:rsidRDefault="002A5959" w:rsidP="00020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 pl. płk Berka Joselewicza 1</w:t>
            </w:r>
          </w:p>
          <w:p w:rsidR="002A5959" w:rsidRPr="006A42A0" w:rsidRDefault="002A5959" w:rsidP="00020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37-700 Przemyśl</w:t>
            </w:r>
          </w:p>
        </w:tc>
        <w:tc>
          <w:tcPr>
            <w:tcW w:w="1009" w:type="dxa"/>
          </w:tcPr>
          <w:p w:rsidR="002A5959" w:rsidRPr="006A42A0" w:rsidRDefault="002A5959" w:rsidP="00020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Własność - u</w:t>
            </w:r>
            <w:r w:rsidRPr="006A42A0">
              <w:rPr>
                <w:rFonts w:ascii="Times New Roman" w:hAnsi="Times New Roman" w:cs="Times New Roman"/>
                <w:sz w:val="20"/>
                <w:szCs w:val="20"/>
              </w:rPr>
              <w:t>dział 1/1</w:t>
            </w:r>
          </w:p>
        </w:tc>
        <w:tc>
          <w:tcPr>
            <w:tcW w:w="794" w:type="dxa"/>
          </w:tcPr>
          <w:p w:rsidR="002A5959" w:rsidRPr="006A42A0" w:rsidRDefault="002A5959" w:rsidP="00020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2A0">
              <w:rPr>
                <w:rFonts w:ascii="Times New Roman" w:hAnsi="Times New Roman" w:cs="Times New Roman"/>
                <w:sz w:val="20"/>
                <w:szCs w:val="20"/>
              </w:rPr>
              <w:t>26,75</w:t>
            </w:r>
            <w:r w:rsidR="00456EFA">
              <w:rPr>
                <w:rFonts w:ascii="Times New Roman" w:hAnsi="Times New Roman" w:cs="Times New Roman"/>
                <w:sz w:val="20"/>
                <w:szCs w:val="20"/>
              </w:rPr>
              <w:t xml:space="preserve"> lokal mieszkalny</w:t>
            </w:r>
          </w:p>
          <w:p w:rsidR="002A5959" w:rsidRPr="006A42A0" w:rsidRDefault="002A5959" w:rsidP="00020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959" w:rsidRPr="006A42A0" w:rsidRDefault="002A5959" w:rsidP="00020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2A0">
              <w:rPr>
                <w:rFonts w:ascii="Times New Roman" w:hAnsi="Times New Roman" w:cs="Times New Roman"/>
                <w:sz w:val="20"/>
                <w:szCs w:val="20"/>
              </w:rPr>
              <w:t>9,90</w:t>
            </w:r>
            <w:r w:rsidR="00456EFA">
              <w:rPr>
                <w:rFonts w:ascii="Times New Roman" w:hAnsi="Times New Roman" w:cs="Times New Roman"/>
                <w:sz w:val="20"/>
                <w:szCs w:val="20"/>
              </w:rPr>
              <w:t xml:space="preserve"> piwnica</w:t>
            </w:r>
          </w:p>
        </w:tc>
        <w:tc>
          <w:tcPr>
            <w:tcW w:w="1843" w:type="dxa"/>
          </w:tcPr>
          <w:p w:rsidR="002A5959" w:rsidRDefault="002A5959" w:rsidP="00020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E8">
              <w:rPr>
                <w:rFonts w:ascii="Times New Roman" w:hAnsi="Times New Roman" w:cs="Times New Roman"/>
                <w:sz w:val="20"/>
                <w:szCs w:val="20"/>
              </w:rPr>
              <w:t>Lokal usytuowany na</w:t>
            </w:r>
          </w:p>
          <w:p w:rsidR="002A5959" w:rsidRDefault="002A5959" w:rsidP="00020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E8">
              <w:rPr>
                <w:rFonts w:ascii="Times New Roman" w:hAnsi="Times New Roman" w:cs="Times New Roman"/>
                <w:sz w:val="20"/>
                <w:szCs w:val="20"/>
              </w:rPr>
              <w:t>2 piętrze kamienicy w zabudowie szeregowej, składający się z kuchni, pokoju, przedpokoju i łazienki.</w:t>
            </w:r>
          </w:p>
          <w:p w:rsidR="002A5959" w:rsidRPr="00DB18E8" w:rsidRDefault="002A5959" w:rsidP="00020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 posiada pom. przynależne (piwnica) 9,90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2A5959" w:rsidRDefault="006A54FF" w:rsidP="00020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</w:t>
            </w:r>
            <w:r w:rsidR="00456EFA">
              <w:rPr>
                <w:rFonts w:ascii="Times New Roman" w:hAnsi="Times New Roman" w:cs="Times New Roman"/>
                <w:sz w:val="20"/>
                <w:szCs w:val="20"/>
              </w:rPr>
              <w:t>1.09.2019</w:t>
            </w:r>
            <w:r w:rsidR="002A5959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:rsidR="00A16D9F" w:rsidRDefault="00A16D9F" w:rsidP="00020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3 500 zł</w:t>
            </w:r>
            <w:bookmarkStart w:id="0" w:name="_GoBack"/>
            <w:bookmarkEnd w:id="0"/>
          </w:p>
        </w:tc>
        <w:tc>
          <w:tcPr>
            <w:tcW w:w="2092" w:type="dxa"/>
          </w:tcPr>
          <w:p w:rsidR="002A5959" w:rsidRDefault="002A5959" w:rsidP="00020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Sprzedaż w drodze </w:t>
            </w:r>
          </w:p>
          <w:p w:rsidR="002A5959" w:rsidRDefault="002A5959" w:rsidP="00020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przetargu nieograniczonego</w:t>
            </w:r>
          </w:p>
          <w:p w:rsidR="002A5959" w:rsidRDefault="002A5959" w:rsidP="00020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pierwszeństwa pierwokupu (lokal bez najemcy, nie zamieszkany).</w:t>
            </w:r>
          </w:p>
        </w:tc>
      </w:tr>
    </w:tbl>
    <w:p w:rsidR="004511C2" w:rsidRPr="008156A2" w:rsidRDefault="004511C2" w:rsidP="00815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511C2" w:rsidRPr="008156A2" w:rsidSect="00DE4FFF">
      <w:pgSz w:w="11906" w:h="16838"/>
      <w:pgMar w:top="1276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45E" w:rsidRDefault="00CC645E" w:rsidP="00347396">
      <w:pPr>
        <w:spacing w:after="0" w:line="240" w:lineRule="auto"/>
      </w:pPr>
      <w:r>
        <w:separator/>
      </w:r>
    </w:p>
  </w:endnote>
  <w:endnote w:type="continuationSeparator" w:id="0">
    <w:p w:rsidR="00CC645E" w:rsidRDefault="00CC645E" w:rsidP="0034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45E" w:rsidRDefault="00CC645E" w:rsidP="00347396">
      <w:pPr>
        <w:spacing w:after="0" w:line="240" w:lineRule="auto"/>
      </w:pPr>
      <w:r>
        <w:separator/>
      </w:r>
    </w:p>
  </w:footnote>
  <w:footnote w:type="continuationSeparator" w:id="0">
    <w:p w:rsidR="00CC645E" w:rsidRDefault="00CC645E" w:rsidP="00347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9E"/>
    <w:rsid w:val="000E0158"/>
    <w:rsid w:val="00134F68"/>
    <w:rsid w:val="001550F8"/>
    <w:rsid w:val="00187EB0"/>
    <w:rsid w:val="00197943"/>
    <w:rsid w:val="001A2B17"/>
    <w:rsid w:val="001A63EB"/>
    <w:rsid w:val="001B051A"/>
    <w:rsid w:val="001C7D2E"/>
    <w:rsid w:val="001E6915"/>
    <w:rsid w:val="00202B14"/>
    <w:rsid w:val="0020346A"/>
    <w:rsid w:val="002A5959"/>
    <w:rsid w:val="002D0681"/>
    <w:rsid w:val="0032725B"/>
    <w:rsid w:val="00336CB8"/>
    <w:rsid w:val="00347396"/>
    <w:rsid w:val="003A2016"/>
    <w:rsid w:val="003E54E3"/>
    <w:rsid w:val="004511C2"/>
    <w:rsid w:val="00456EFA"/>
    <w:rsid w:val="004C4F1C"/>
    <w:rsid w:val="005B16E5"/>
    <w:rsid w:val="005D0065"/>
    <w:rsid w:val="005F4FEC"/>
    <w:rsid w:val="0062099E"/>
    <w:rsid w:val="0062309F"/>
    <w:rsid w:val="0063225B"/>
    <w:rsid w:val="00666945"/>
    <w:rsid w:val="006A42A0"/>
    <w:rsid w:val="006A54FF"/>
    <w:rsid w:val="006D3470"/>
    <w:rsid w:val="007177E8"/>
    <w:rsid w:val="007460EA"/>
    <w:rsid w:val="00797193"/>
    <w:rsid w:val="007F753D"/>
    <w:rsid w:val="008156A2"/>
    <w:rsid w:val="00853B3C"/>
    <w:rsid w:val="008B5C41"/>
    <w:rsid w:val="00933195"/>
    <w:rsid w:val="00940E69"/>
    <w:rsid w:val="00A16D9F"/>
    <w:rsid w:val="00A40DFF"/>
    <w:rsid w:val="00A43EBC"/>
    <w:rsid w:val="00A622ED"/>
    <w:rsid w:val="00A95FDA"/>
    <w:rsid w:val="00AC73E6"/>
    <w:rsid w:val="00AF16ED"/>
    <w:rsid w:val="00AF1D01"/>
    <w:rsid w:val="00B1248D"/>
    <w:rsid w:val="00B21696"/>
    <w:rsid w:val="00B3375A"/>
    <w:rsid w:val="00B80C2A"/>
    <w:rsid w:val="00BA11A9"/>
    <w:rsid w:val="00BD2F56"/>
    <w:rsid w:val="00C327B6"/>
    <w:rsid w:val="00C5765D"/>
    <w:rsid w:val="00C84E53"/>
    <w:rsid w:val="00CC645E"/>
    <w:rsid w:val="00CD592C"/>
    <w:rsid w:val="00CE7010"/>
    <w:rsid w:val="00D152CE"/>
    <w:rsid w:val="00D241C2"/>
    <w:rsid w:val="00D41BA9"/>
    <w:rsid w:val="00D72BDD"/>
    <w:rsid w:val="00DB18E8"/>
    <w:rsid w:val="00DE4FFF"/>
    <w:rsid w:val="00E1250C"/>
    <w:rsid w:val="00E70099"/>
    <w:rsid w:val="00EF1938"/>
    <w:rsid w:val="00F92B17"/>
    <w:rsid w:val="00FB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F7F14-89FF-4220-ACF1-0CDDB775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592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4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4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2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73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396"/>
  </w:style>
  <w:style w:type="paragraph" w:styleId="Stopka">
    <w:name w:val="footer"/>
    <w:basedOn w:val="Normalny"/>
    <w:link w:val="StopkaZnak"/>
    <w:uiPriority w:val="99"/>
    <w:unhideWhenUsed/>
    <w:rsid w:val="0034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396"/>
  </w:style>
  <w:style w:type="character" w:styleId="Pogrubienie">
    <w:name w:val="Strong"/>
    <w:basedOn w:val="Domylnaczcionkaakapitu"/>
    <w:uiPriority w:val="22"/>
    <w:qFormat/>
    <w:rsid w:val="00797193"/>
    <w:rPr>
      <w:b/>
      <w:bCs/>
    </w:rPr>
  </w:style>
  <w:style w:type="character" w:styleId="Uwydatnienie">
    <w:name w:val="Emphasis"/>
    <w:basedOn w:val="Domylnaczcionkaakapitu"/>
    <w:uiPriority w:val="20"/>
    <w:qFormat/>
    <w:rsid w:val="007971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0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6</cp:revision>
  <cp:lastPrinted>2018-08-07T08:53:00Z</cp:lastPrinted>
  <dcterms:created xsi:type="dcterms:W3CDTF">2018-08-07T12:20:00Z</dcterms:created>
  <dcterms:modified xsi:type="dcterms:W3CDTF">2019-08-22T07:38:00Z</dcterms:modified>
</cp:coreProperties>
</file>