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FC5" w:rsidRPr="00D05FC5" w:rsidRDefault="00D05FC5" w:rsidP="00D05FC5">
      <w:pPr>
        <w:spacing w:after="0" w:line="240" w:lineRule="auto"/>
        <w:jc w:val="both"/>
        <w:rPr>
          <w:rFonts w:ascii="Times New Roman" w:hAnsi="Times New Roman" w:cs="Times New Roman"/>
          <w:sz w:val="24"/>
          <w:szCs w:val="24"/>
        </w:rPr>
      </w:pPr>
      <w:r w:rsidRPr="00D05FC5">
        <w:rPr>
          <w:rFonts w:ascii="Times New Roman" w:hAnsi="Times New Roman" w:cs="Times New Roman"/>
          <w:sz w:val="24"/>
          <w:szCs w:val="24"/>
        </w:rPr>
        <w:t xml:space="preserve">1.     Czy zamawiający akceptuje wystawianie i dostarczanie w formie elektronicznej, </w:t>
      </w:r>
      <w:r w:rsidR="00086057">
        <w:rPr>
          <w:rFonts w:ascii="Times New Roman" w:hAnsi="Times New Roman" w:cs="Times New Roman"/>
          <w:sz w:val="24"/>
          <w:szCs w:val="24"/>
        </w:rPr>
        <w:br/>
      </w:r>
      <w:r w:rsidRPr="00D05FC5">
        <w:rPr>
          <w:rFonts w:ascii="Times New Roman" w:hAnsi="Times New Roman" w:cs="Times New Roman"/>
          <w:sz w:val="24"/>
          <w:szCs w:val="24"/>
        </w:rPr>
        <w:t xml:space="preserve">w formacie PDF: faktur, faktur korygujących oraz duplikatów faktur, zgodnie z art. 106n ustawy z dnia 11 marca 2004 r. o podatku od towarów i usług (tj. Dz.U. z 2016 r., Nr 710, </w:t>
      </w:r>
      <w:r w:rsidR="00086057">
        <w:rPr>
          <w:rFonts w:ascii="Times New Roman" w:hAnsi="Times New Roman" w:cs="Times New Roman"/>
          <w:sz w:val="24"/>
          <w:szCs w:val="24"/>
        </w:rPr>
        <w:br/>
      </w:r>
      <w:r w:rsidRPr="00D05FC5">
        <w:rPr>
          <w:rFonts w:ascii="Times New Roman" w:hAnsi="Times New Roman" w:cs="Times New Roman"/>
          <w:sz w:val="24"/>
          <w:szCs w:val="24"/>
        </w:rPr>
        <w:t xml:space="preserve">z </w:t>
      </w:r>
      <w:proofErr w:type="spellStart"/>
      <w:r w:rsidRPr="00D05FC5">
        <w:rPr>
          <w:rFonts w:ascii="Times New Roman" w:hAnsi="Times New Roman" w:cs="Times New Roman"/>
          <w:sz w:val="24"/>
          <w:szCs w:val="24"/>
        </w:rPr>
        <w:t>późn</w:t>
      </w:r>
      <w:proofErr w:type="spellEnd"/>
      <w:r w:rsidRPr="00D05FC5">
        <w:rPr>
          <w:rFonts w:ascii="Times New Roman" w:hAnsi="Times New Roman" w:cs="Times New Roman"/>
          <w:sz w:val="24"/>
          <w:szCs w:val="24"/>
        </w:rPr>
        <w:t>. zm.)?</w:t>
      </w:r>
    </w:p>
    <w:p w:rsidR="00D05FC5" w:rsidRPr="00D05FC5" w:rsidRDefault="00D05FC5" w:rsidP="00D05FC5">
      <w:pPr>
        <w:spacing w:after="0" w:line="240" w:lineRule="auto"/>
        <w:jc w:val="both"/>
        <w:rPr>
          <w:rFonts w:ascii="Times New Roman" w:hAnsi="Times New Roman" w:cs="Times New Roman"/>
          <w:sz w:val="24"/>
          <w:szCs w:val="24"/>
        </w:rPr>
      </w:pPr>
      <w:r w:rsidRPr="00D05FC5">
        <w:rPr>
          <w:rFonts w:ascii="Times New Roman" w:hAnsi="Times New Roman" w:cs="Times New Roman"/>
          <w:sz w:val="24"/>
          <w:szCs w:val="24"/>
        </w:rPr>
        <w:t xml:space="preserve">Jeżeli tak, to bardzo proszę o modyfikację wzorca umowy w zakresie sposobu rozliczania się </w:t>
      </w:r>
      <w:r w:rsidR="00086057">
        <w:rPr>
          <w:rFonts w:ascii="Times New Roman" w:hAnsi="Times New Roman" w:cs="Times New Roman"/>
          <w:sz w:val="24"/>
          <w:szCs w:val="24"/>
        </w:rPr>
        <w:br/>
      </w:r>
      <w:r w:rsidRPr="00D05FC5">
        <w:rPr>
          <w:rFonts w:ascii="Times New Roman" w:hAnsi="Times New Roman" w:cs="Times New Roman"/>
          <w:sz w:val="24"/>
          <w:szCs w:val="24"/>
        </w:rPr>
        <w:t>z wykonanej usługi poprzez dodanie następujących zapisów:</w:t>
      </w:r>
    </w:p>
    <w:p w:rsidR="00D05FC5" w:rsidRPr="00D05FC5" w:rsidRDefault="00D05FC5" w:rsidP="00D05FC5">
      <w:pPr>
        <w:spacing w:after="0" w:line="240" w:lineRule="auto"/>
        <w:jc w:val="both"/>
        <w:rPr>
          <w:rFonts w:ascii="Times New Roman" w:hAnsi="Times New Roman" w:cs="Times New Roman"/>
          <w:sz w:val="24"/>
          <w:szCs w:val="24"/>
        </w:rPr>
      </w:pPr>
      <w:r w:rsidRPr="00D05FC5">
        <w:rPr>
          <w:rFonts w:ascii="Times New Roman" w:hAnsi="Times New Roman" w:cs="Times New Roman"/>
          <w:sz w:val="24"/>
          <w:szCs w:val="24"/>
        </w:rPr>
        <w:t xml:space="preserve">Strony akceptują wystawianie i dostarczanie w formie elektronicznej, w formacie PDF: faktur, faktur korygujących oraz duplikatów faktur, zgodnie z art. 106n ustawy z dnia 11 marca 2004 r. o podatku od towarów i usług (tj. Dz.U. z 2016 r., Nr 710, z </w:t>
      </w:r>
      <w:proofErr w:type="spellStart"/>
      <w:r w:rsidRPr="00D05FC5">
        <w:rPr>
          <w:rFonts w:ascii="Times New Roman" w:hAnsi="Times New Roman" w:cs="Times New Roman"/>
          <w:sz w:val="24"/>
          <w:szCs w:val="24"/>
        </w:rPr>
        <w:t>późn</w:t>
      </w:r>
      <w:proofErr w:type="spellEnd"/>
      <w:r w:rsidRPr="00D05FC5">
        <w:rPr>
          <w:rFonts w:ascii="Times New Roman" w:hAnsi="Times New Roman" w:cs="Times New Roman"/>
          <w:sz w:val="24"/>
          <w:szCs w:val="24"/>
        </w:rPr>
        <w:t>. zm.).</w:t>
      </w:r>
    </w:p>
    <w:p w:rsidR="00D05FC5" w:rsidRPr="00D05FC5" w:rsidRDefault="00D05FC5" w:rsidP="00D05FC5">
      <w:pPr>
        <w:spacing w:after="0" w:line="240" w:lineRule="auto"/>
        <w:jc w:val="both"/>
        <w:rPr>
          <w:rFonts w:ascii="Times New Roman" w:hAnsi="Times New Roman" w:cs="Times New Roman"/>
          <w:sz w:val="24"/>
          <w:szCs w:val="24"/>
        </w:rPr>
      </w:pPr>
    </w:p>
    <w:p w:rsidR="00D05FC5" w:rsidRPr="00D05FC5" w:rsidRDefault="00D05FC5" w:rsidP="00D05FC5">
      <w:pPr>
        <w:spacing w:after="0" w:line="240" w:lineRule="auto"/>
        <w:jc w:val="both"/>
        <w:rPr>
          <w:rFonts w:ascii="Times New Roman" w:hAnsi="Times New Roman" w:cs="Times New Roman"/>
          <w:sz w:val="24"/>
          <w:szCs w:val="24"/>
        </w:rPr>
      </w:pPr>
      <w:r w:rsidRPr="00D05FC5">
        <w:rPr>
          <w:rFonts w:ascii="Times New Roman" w:hAnsi="Times New Roman" w:cs="Times New Roman"/>
          <w:sz w:val="24"/>
          <w:szCs w:val="24"/>
        </w:rPr>
        <w:t>Faktury elektroniczne  będą Zamawiającemu</w:t>
      </w:r>
      <w:r w:rsidR="00086057">
        <w:rPr>
          <w:rFonts w:ascii="Times New Roman" w:hAnsi="Times New Roman" w:cs="Times New Roman"/>
          <w:sz w:val="24"/>
          <w:szCs w:val="24"/>
        </w:rPr>
        <w:t xml:space="preserve"> wysyłane na adres e-mail: ……………………..</w:t>
      </w:r>
    </w:p>
    <w:p w:rsidR="00D05FC5" w:rsidRPr="00D05FC5" w:rsidRDefault="00D05FC5" w:rsidP="00D05FC5">
      <w:pPr>
        <w:spacing w:after="0" w:line="240" w:lineRule="auto"/>
        <w:jc w:val="both"/>
        <w:rPr>
          <w:rFonts w:ascii="Times New Roman" w:hAnsi="Times New Roman" w:cs="Times New Roman"/>
          <w:sz w:val="24"/>
          <w:szCs w:val="24"/>
        </w:rPr>
      </w:pPr>
    </w:p>
    <w:p w:rsidR="00D05FC5" w:rsidRPr="00D05FC5" w:rsidRDefault="00D05FC5" w:rsidP="00D05FC5">
      <w:pPr>
        <w:spacing w:after="0" w:line="240" w:lineRule="auto"/>
        <w:jc w:val="both"/>
        <w:rPr>
          <w:rFonts w:ascii="Times New Roman" w:hAnsi="Times New Roman" w:cs="Times New Roman"/>
          <w:sz w:val="24"/>
          <w:szCs w:val="24"/>
        </w:rPr>
      </w:pPr>
      <w:r w:rsidRPr="00D05FC5">
        <w:rPr>
          <w:rFonts w:ascii="Times New Roman" w:hAnsi="Times New Roman" w:cs="Times New Roman"/>
          <w:sz w:val="24"/>
          <w:szCs w:val="24"/>
        </w:rPr>
        <w:t xml:space="preserve">Zamawiający zobowiązuje się do poinformowania Wykonawcy o każdorazowej zmianie </w:t>
      </w:r>
      <w:r w:rsidR="00086057">
        <w:rPr>
          <w:rFonts w:ascii="Times New Roman" w:hAnsi="Times New Roman" w:cs="Times New Roman"/>
          <w:sz w:val="24"/>
          <w:szCs w:val="24"/>
        </w:rPr>
        <w:br/>
      </w:r>
      <w:r w:rsidRPr="00D05FC5">
        <w:rPr>
          <w:rFonts w:ascii="Times New Roman" w:hAnsi="Times New Roman" w:cs="Times New Roman"/>
          <w:sz w:val="24"/>
          <w:szCs w:val="24"/>
        </w:rPr>
        <w:t>ww. adresu mailowego.</w:t>
      </w:r>
    </w:p>
    <w:p w:rsidR="00D05FC5" w:rsidRPr="00D05FC5" w:rsidRDefault="00D05FC5" w:rsidP="00D05FC5">
      <w:pPr>
        <w:spacing w:after="0" w:line="240" w:lineRule="auto"/>
        <w:jc w:val="both"/>
        <w:rPr>
          <w:rFonts w:ascii="Times New Roman" w:hAnsi="Times New Roman" w:cs="Times New Roman"/>
          <w:sz w:val="24"/>
          <w:szCs w:val="24"/>
        </w:rPr>
      </w:pPr>
    </w:p>
    <w:p w:rsidR="00D05FC5" w:rsidRPr="00D05FC5" w:rsidRDefault="00D05FC5" w:rsidP="00D05FC5">
      <w:pPr>
        <w:spacing w:after="0" w:line="240" w:lineRule="auto"/>
        <w:jc w:val="both"/>
        <w:rPr>
          <w:rFonts w:ascii="Times New Roman" w:hAnsi="Times New Roman" w:cs="Times New Roman"/>
          <w:sz w:val="24"/>
          <w:szCs w:val="24"/>
        </w:rPr>
      </w:pPr>
      <w:r w:rsidRPr="00D05FC5">
        <w:rPr>
          <w:rFonts w:ascii="Times New Roman" w:hAnsi="Times New Roman" w:cs="Times New Roman"/>
          <w:sz w:val="24"/>
          <w:szCs w:val="24"/>
        </w:rPr>
        <w:t>Osobą upoważnioną do kontaktów w sprawie e-faktur ze strony Zamawiającego jest ……………………</w:t>
      </w:r>
      <w:r w:rsidR="00086057">
        <w:rPr>
          <w:rFonts w:ascii="Times New Roman" w:hAnsi="Times New Roman" w:cs="Times New Roman"/>
          <w:sz w:val="24"/>
          <w:szCs w:val="24"/>
        </w:rPr>
        <w:t>……………………………………………………………………………...</w:t>
      </w:r>
    </w:p>
    <w:p w:rsidR="00D05FC5" w:rsidRDefault="00D05FC5" w:rsidP="00D05FC5">
      <w:pPr>
        <w:spacing w:after="0" w:line="240" w:lineRule="auto"/>
        <w:jc w:val="both"/>
        <w:rPr>
          <w:rFonts w:ascii="Times New Roman" w:hAnsi="Times New Roman" w:cs="Times New Roman"/>
          <w:sz w:val="24"/>
          <w:szCs w:val="24"/>
        </w:rPr>
      </w:pPr>
    </w:p>
    <w:p w:rsidR="00BF5913" w:rsidRPr="00292982" w:rsidRDefault="00086057" w:rsidP="00D05FC5">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Ad.1</w:t>
      </w:r>
      <w:r>
        <w:rPr>
          <w:rFonts w:ascii="Times New Roman" w:hAnsi="Times New Roman" w:cs="Times New Roman"/>
          <w:b/>
          <w:i/>
          <w:sz w:val="24"/>
          <w:szCs w:val="24"/>
        </w:rPr>
        <w:tab/>
      </w:r>
      <w:r w:rsidR="00BF5913" w:rsidRPr="00292982">
        <w:rPr>
          <w:rFonts w:ascii="Times New Roman" w:hAnsi="Times New Roman" w:cs="Times New Roman"/>
          <w:b/>
          <w:i/>
          <w:sz w:val="24"/>
          <w:szCs w:val="24"/>
        </w:rPr>
        <w:t>Zamawiający nie akc</w:t>
      </w:r>
      <w:r w:rsidR="005415F1">
        <w:rPr>
          <w:rFonts w:ascii="Times New Roman" w:hAnsi="Times New Roman" w:cs="Times New Roman"/>
          <w:b/>
          <w:i/>
          <w:sz w:val="24"/>
          <w:szCs w:val="24"/>
        </w:rPr>
        <w:t>eptuje wystawiania faktur w formie elektronicznej</w:t>
      </w:r>
      <w:r w:rsidR="00BF5913" w:rsidRPr="00292982">
        <w:rPr>
          <w:rFonts w:ascii="Times New Roman" w:hAnsi="Times New Roman" w:cs="Times New Roman"/>
          <w:b/>
          <w:i/>
          <w:sz w:val="24"/>
          <w:szCs w:val="24"/>
        </w:rPr>
        <w:t>.</w:t>
      </w:r>
    </w:p>
    <w:p w:rsidR="00F27AE3" w:rsidRPr="00D05FC5" w:rsidRDefault="00BF5913" w:rsidP="00D05F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05FC5" w:rsidRPr="00D05FC5" w:rsidRDefault="00D05FC5" w:rsidP="00D05FC5">
      <w:pPr>
        <w:spacing w:after="0" w:line="240" w:lineRule="auto"/>
        <w:jc w:val="both"/>
        <w:rPr>
          <w:rFonts w:ascii="Times New Roman" w:hAnsi="Times New Roman" w:cs="Times New Roman"/>
          <w:sz w:val="24"/>
          <w:szCs w:val="24"/>
        </w:rPr>
      </w:pPr>
      <w:r w:rsidRPr="00D05FC5">
        <w:rPr>
          <w:rFonts w:ascii="Times New Roman" w:hAnsi="Times New Roman" w:cs="Times New Roman"/>
          <w:sz w:val="24"/>
          <w:szCs w:val="24"/>
        </w:rPr>
        <w:t>2.     Mając na uwadze treść wzoru umowy wnoszę o zmianę o 50% wysokości kar umownych zastrzeżonych w powyższych przepisach.</w:t>
      </w:r>
    </w:p>
    <w:p w:rsidR="00D05FC5" w:rsidRPr="00D05FC5" w:rsidRDefault="00D05FC5" w:rsidP="00D05FC5">
      <w:pPr>
        <w:spacing w:after="0" w:line="240" w:lineRule="auto"/>
        <w:jc w:val="both"/>
        <w:rPr>
          <w:rFonts w:ascii="Times New Roman" w:hAnsi="Times New Roman" w:cs="Times New Roman"/>
          <w:sz w:val="24"/>
          <w:szCs w:val="24"/>
        </w:rPr>
      </w:pPr>
    </w:p>
    <w:p w:rsidR="00D05FC5" w:rsidRDefault="00D05FC5" w:rsidP="00D05FC5">
      <w:pPr>
        <w:spacing w:after="0" w:line="240" w:lineRule="auto"/>
        <w:jc w:val="both"/>
        <w:rPr>
          <w:rFonts w:ascii="Times New Roman" w:hAnsi="Times New Roman" w:cs="Times New Roman"/>
          <w:sz w:val="24"/>
          <w:szCs w:val="24"/>
        </w:rPr>
      </w:pPr>
      <w:r w:rsidRPr="00D05FC5">
        <w:rPr>
          <w:rFonts w:ascii="Times New Roman" w:hAnsi="Times New Roman" w:cs="Times New Roman"/>
          <w:sz w:val="24"/>
          <w:szCs w:val="24"/>
        </w:rPr>
        <w:t xml:space="preserve">W doktrynie prawa zamówień publicznych oraz w aktualnym orzecznictwie Krajowej Izby Odwoławczej przy Prezesie Urzędu Zamówień Publicznych dominuje pogląd, że ustanawianie przez zamawiającego w umowie rażąco wysokich kar umownych uznać należy bezwzględnie za naruszenie zasad zachowania uczciwej konkurencji wyrażonej w przepisie art. 7 ustawy z dnia 29 stycznia 2004 r. prawo zamówień publicznych (tekst jednolity Dz. U. z 2006 roku, nr 164, poz. 1163 z </w:t>
      </w:r>
      <w:proofErr w:type="spellStart"/>
      <w:r w:rsidRPr="00D05FC5">
        <w:rPr>
          <w:rFonts w:ascii="Times New Roman" w:hAnsi="Times New Roman" w:cs="Times New Roman"/>
          <w:sz w:val="24"/>
          <w:szCs w:val="24"/>
        </w:rPr>
        <w:t>późn</w:t>
      </w:r>
      <w:proofErr w:type="spellEnd"/>
      <w:r w:rsidRPr="00D05FC5">
        <w:rPr>
          <w:rFonts w:ascii="Times New Roman" w:hAnsi="Times New Roman" w:cs="Times New Roman"/>
          <w:sz w:val="24"/>
          <w:szCs w:val="24"/>
        </w:rPr>
        <w:t>. zm.), które może być uzasadnioną podstawą do żądania unieważnienia postępowania o udzielenie zamówienia publicznego w trybie art. 93 ust. 1 pkt. 7 ustawy prawo zamówień publicznych z uwagi, iż postępowanie jest obarczone wadą uniemożliwiającą zawarcie ważnej umowy w sprawie zamówienia publicznego. Stanowisko powyższe znajduje pełne potwierdzenie m.in. wyroku Krajowej Izby Odwoławczej z dnia 31 lipca 2015 r. sygn. akt: KIO/1519/15. Zważyć bowiem należy, że kara umowna (odszkodowanie umowne) ze swojej istoty ma charakter wyłącznie odszkodowawczy i  kompensacyjny, a nie zaś prewencyjny. Ustalenie przez Zamawiającego zbyt wygórowanych kar umownych dla wykonawców stanowi zatem bezspornie rażące naruszenie prawa w zakresie równości stron umowy, co w konsekwencji prowadzi do sprzeczności celu takiej umowy z zasadami współżycia społecznego i skutkować winno bezwzględną nieważność czynności prawnej na podstawie przepisu art. 3531 k.c. w związku z art. 58 § 1 k.c. Należy mieć również na względzie stanowisko Sądu Najwyższego wyrażone w wyroku z 29 listopada 2013 roku Sygn. akt I CSK 124/13, dotyczącego przesłanek miarkowania kar umownych jako rażąco wygórowanych. W uzasadnieniu wyroku Sąd wskazał, iż „kara umowna nie może być instrumentem służącym wzbogaceniu wierzyciela, a zatem przyznającym mu korzyść majątkową w istotny sposób przekraczającą wysokość poniesionej przez wierzyciela szkody. Celem miarkowania kary umownej jest natomiast ochrona równowagi interesów stron i zapobieżenie nadmiernemu obciążeniu dłużnika oraz niesłusznemu wzbogaceniu wierzyciela”.</w:t>
      </w:r>
    </w:p>
    <w:p w:rsidR="005415F1" w:rsidRDefault="005415F1" w:rsidP="00D05FC5">
      <w:pPr>
        <w:spacing w:after="0" w:line="240" w:lineRule="auto"/>
        <w:jc w:val="both"/>
        <w:rPr>
          <w:rFonts w:ascii="Times New Roman" w:hAnsi="Times New Roman" w:cs="Times New Roman"/>
          <w:b/>
          <w:i/>
          <w:sz w:val="24"/>
          <w:szCs w:val="24"/>
        </w:rPr>
      </w:pPr>
    </w:p>
    <w:p w:rsidR="00086057" w:rsidRPr="00F27AE3" w:rsidRDefault="00086057" w:rsidP="00D05FC5">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Ad.2</w:t>
      </w:r>
      <w:r>
        <w:rPr>
          <w:rFonts w:ascii="Times New Roman" w:hAnsi="Times New Roman" w:cs="Times New Roman"/>
          <w:b/>
          <w:i/>
          <w:sz w:val="24"/>
          <w:szCs w:val="24"/>
        </w:rPr>
        <w:tab/>
      </w:r>
      <w:r w:rsidR="00F27AE3" w:rsidRPr="00F27AE3">
        <w:rPr>
          <w:rFonts w:ascii="Times New Roman" w:hAnsi="Times New Roman" w:cs="Times New Roman"/>
          <w:b/>
          <w:i/>
          <w:sz w:val="24"/>
          <w:szCs w:val="24"/>
        </w:rPr>
        <w:t>Nie zgad</w:t>
      </w:r>
      <w:r>
        <w:rPr>
          <w:rFonts w:ascii="Times New Roman" w:hAnsi="Times New Roman" w:cs="Times New Roman"/>
          <w:b/>
          <w:i/>
          <w:sz w:val="24"/>
          <w:szCs w:val="24"/>
        </w:rPr>
        <w:t>z</w:t>
      </w:r>
      <w:r w:rsidR="00F27AE3" w:rsidRPr="00F27AE3">
        <w:rPr>
          <w:rFonts w:ascii="Times New Roman" w:hAnsi="Times New Roman" w:cs="Times New Roman"/>
          <w:b/>
          <w:i/>
          <w:sz w:val="24"/>
          <w:szCs w:val="24"/>
        </w:rPr>
        <w:t>amy się na takie zmiany.</w:t>
      </w:r>
    </w:p>
    <w:p w:rsidR="00D05FC5" w:rsidRPr="00D05FC5" w:rsidRDefault="00D05FC5" w:rsidP="00D05FC5">
      <w:pPr>
        <w:spacing w:after="0" w:line="240" w:lineRule="auto"/>
        <w:jc w:val="both"/>
        <w:rPr>
          <w:rFonts w:ascii="Times New Roman" w:hAnsi="Times New Roman" w:cs="Times New Roman"/>
          <w:sz w:val="24"/>
          <w:szCs w:val="24"/>
        </w:rPr>
      </w:pPr>
      <w:r w:rsidRPr="00D05FC5">
        <w:rPr>
          <w:rFonts w:ascii="Times New Roman" w:hAnsi="Times New Roman" w:cs="Times New Roman"/>
          <w:sz w:val="24"/>
          <w:szCs w:val="24"/>
        </w:rPr>
        <w:lastRenderedPageBreak/>
        <w:t>3.     Proszę o informację czy osoby realizujące przedmiot zamówienia maja być zatrudnione na umowę o pracę?</w:t>
      </w:r>
    </w:p>
    <w:p w:rsidR="00D05FC5" w:rsidRPr="00D05FC5" w:rsidRDefault="00D05FC5" w:rsidP="00D05FC5">
      <w:pPr>
        <w:spacing w:after="0" w:line="240" w:lineRule="auto"/>
        <w:jc w:val="both"/>
        <w:rPr>
          <w:rFonts w:ascii="Times New Roman" w:hAnsi="Times New Roman" w:cs="Times New Roman"/>
          <w:sz w:val="24"/>
          <w:szCs w:val="24"/>
        </w:rPr>
      </w:pPr>
    </w:p>
    <w:p w:rsidR="00D05FC5" w:rsidRDefault="005415F1" w:rsidP="00292982">
      <w:pPr>
        <w:pStyle w:val="Standard"/>
        <w:spacing w:after="0" w:line="240" w:lineRule="auto"/>
        <w:jc w:val="both"/>
        <w:rPr>
          <w:rFonts w:ascii="Times New Roman" w:hAnsi="Times New Roman" w:cs="Times New Roman"/>
          <w:b/>
          <w:i/>
        </w:rPr>
      </w:pPr>
      <w:r>
        <w:rPr>
          <w:rFonts w:ascii="Times New Roman" w:hAnsi="Times New Roman" w:cs="Times New Roman"/>
          <w:b/>
          <w:i/>
        </w:rPr>
        <w:t>Ad.3</w:t>
      </w:r>
      <w:r w:rsidR="00086057">
        <w:rPr>
          <w:rFonts w:ascii="Times New Roman" w:hAnsi="Times New Roman" w:cs="Times New Roman"/>
          <w:b/>
          <w:i/>
        </w:rPr>
        <w:tab/>
      </w:r>
      <w:r w:rsidR="00D05FC5" w:rsidRPr="00292982">
        <w:rPr>
          <w:rFonts w:ascii="Times New Roman" w:hAnsi="Times New Roman" w:cs="Times New Roman"/>
          <w:b/>
          <w:i/>
        </w:rPr>
        <w:t xml:space="preserve">Wykonawca zobowiązany jest realizować niniejsze zamówienie wyłącznie przez pracowników zatrudnionych na podstawie umowy o pracę </w:t>
      </w:r>
      <w:r w:rsidR="00292982" w:rsidRPr="00292982">
        <w:rPr>
          <w:rFonts w:ascii="Times New Roman" w:hAnsi="Times New Roman" w:cs="Times New Roman"/>
          <w:b/>
          <w:i/>
        </w:rPr>
        <w:t xml:space="preserve">– obowiązek zatrudnienia na umowę o pracę nie dotyczy </w:t>
      </w:r>
      <w:r w:rsidR="00D05FC5" w:rsidRPr="00292982">
        <w:rPr>
          <w:rFonts w:ascii="Times New Roman" w:hAnsi="Times New Roman" w:cs="Times New Roman"/>
          <w:b/>
          <w:i/>
        </w:rPr>
        <w:t>pracowników ochrony wykonujących czynności grupy interwencyjnej, zewnętrznego uzbrojonego stanowiska interwencyjnego</w:t>
      </w:r>
      <w:r w:rsidR="00BF5913" w:rsidRPr="00292982">
        <w:rPr>
          <w:rFonts w:ascii="Times New Roman" w:hAnsi="Times New Roman" w:cs="Times New Roman"/>
          <w:b/>
          <w:i/>
        </w:rPr>
        <w:t xml:space="preserve"> oraz</w:t>
      </w:r>
      <w:r w:rsidR="00D05FC5" w:rsidRPr="00292982">
        <w:rPr>
          <w:rFonts w:ascii="Times New Roman" w:hAnsi="Times New Roman" w:cs="Times New Roman"/>
          <w:b/>
          <w:i/>
        </w:rPr>
        <w:t xml:space="preserve"> c</w:t>
      </w:r>
      <w:r w:rsidR="00BF5913" w:rsidRPr="00292982">
        <w:rPr>
          <w:rFonts w:ascii="Times New Roman" w:hAnsi="Times New Roman" w:cs="Times New Roman"/>
          <w:b/>
          <w:i/>
        </w:rPr>
        <w:t>zynności konwojowych i pracowników wykonujących czynności ochrony w sytuacjach nadzwyczajnych (np. okazjonalna ochron</w:t>
      </w:r>
      <w:r w:rsidR="00086057">
        <w:rPr>
          <w:rFonts w:ascii="Times New Roman" w:hAnsi="Times New Roman" w:cs="Times New Roman"/>
          <w:b/>
          <w:i/>
        </w:rPr>
        <w:t>a imprezy  organizowanej przez Z</w:t>
      </w:r>
      <w:r w:rsidR="00BF5913" w:rsidRPr="00292982">
        <w:rPr>
          <w:rFonts w:ascii="Times New Roman" w:hAnsi="Times New Roman" w:cs="Times New Roman"/>
          <w:b/>
          <w:i/>
        </w:rPr>
        <w:t>amawiającego).</w:t>
      </w:r>
    </w:p>
    <w:p w:rsidR="00F27AE3" w:rsidRPr="00292982" w:rsidRDefault="00F27AE3" w:rsidP="00292982">
      <w:pPr>
        <w:pStyle w:val="Standard"/>
        <w:spacing w:after="0" w:line="240" w:lineRule="auto"/>
        <w:jc w:val="both"/>
        <w:rPr>
          <w:rFonts w:ascii="Times New Roman" w:hAnsi="Times New Roman" w:cs="Times New Roman"/>
          <w:b/>
          <w:i/>
        </w:rPr>
      </w:pPr>
    </w:p>
    <w:p w:rsidR="00D05FC5" w:rsidRPr="00D05FC5" w:rsidRDefault="00D05FC5" w:rsidP="00D05FC5">
      <w:pPr>
        <w:spacing w:after="0" w:line="240" w:lineRule="auto"/>
        <w:jc w:val="both"/>
        <w:rPr>
          <w:rFonts w:ascii="Times New Roman" w:hAnsi="Times New Roman" w:cs="Times New Roman"/>
          <w:sz w:val="24"/>
          <w:szCs w:val="24"/>
        </w:rPr>
      </w:pPr>
    </w:p>
    <w:p w:rsidR="00D05FC5" w:rsidRPr="00D05FC5" w:rsidRDefault="00D05FC5" w:rsidP="00D05FC5">
      <w:pPr>
        <w:spacing w:after="0" w:line="240" w:lineRule="auto"/>
        <w:jc w:val="both"/>
        <w:rPr>
          <w:rFonts w:ascii="Times New Roman" w:hAnsi="Times New Roman" w:cs="Times New Roman"/>
          <w:sz w:val="24"/>
          <w:szCs w:val="24"/>
        </w:rPr>
      </w:pPr>
      <w:r w:rsidRPr="00D05FC5">
        <w:rPr>
          <w:rFonts w:ascii="Times New Roman" w:hAnsi="Times New Roman" w:cs="Times New Roman"/>
          <w:sz w:val="24"/>
          <w:szCs w:val="24"/>
        </w:rPr>
        <w:t>4.     Jeśli  Zamawiający wymaga by pracownicy realizujący przedmiot zamówienia byli zatrudnieni na umowę o pracę, zatem czy  każda roboczogodzina była wypracowana na umowę o pracę?</w:t>
      </w:r>
    </w:p>
    <w:p w:rsidR="00D05FC5" w:rsidRPr="00D05FC5" w:rsidRDefault="00D05FC5" w:rsidP="00D05FC5">
      <w:pPr>
        <w:spacing w:after="0" w:line="240" w:lineRule="auto"/>
        <w:jc w:val="both"/>
        <w:rPr>
          <w:rFonts w:ascii="Times New Roman" w:hAnsi="Times New Roman" w:cs="Times New Roman"/>
          <w:sz w:val="24"/>
          <w:szCs w:val="24"/>
        </w:rPr>
      </w:pPr>
    </w:p>
    <w:p w:rsidR="00BF5913" w:rsidRDefault="005415F1" w:rsidP="00BF5913">
      <w:pPr>
        <w:pStyle w:val="Standard"/>
        <w:spacing w:after="0" w:line="240" w:lineRule="auto"/>
        <w:jc w:val="both"/>
        <w:rPr>
          <w:rFonts w:ascii="Times New Roman" w:hAnsi="Times New Roman" w:cs="Times New Roman"/>
          <w:b/>
          <w:i/>
        </w:rPr>
      </w:pPr>
      <w:r>
        <w:rPr>
          <w:rFonts w:ascii="Times New Roman" w:hAnsi="Times New Roman" w:cs="Times New Roman"/>
          <w:b/>
          <w:i/>
        </w:rPr>
        <w:t>Ad.4</w:t>
      </w:r>
      <w:r w:rsidR="00086057">
        <w:rPr>
          <w:rFonts w:ascii="Times New Roman" w:hAnsi="Times New Roman" w:cs="Times New Roman"/>
          <w:b/>
          <w:i/>
        </w:rPr>
        <w:tab/>
      </w:r>
      <w:r w:rsidR="00BF5913" w:rsidRPr="00292982">
        <w:rPr>
          <w:rFonts w:ascii="Times New Roman" w:hAnsi="Times New Roman" w:cs="Times New Roman"/>
          <w:b/>
          <w:i/>
        </w:rPr>
        <w:t xml:space="preserve">Wymaganie nie dotyczy roboczogodzin </w:t>
      </w:r>
      <w:r w:rsidR="00292982" w:rsidRPr="00292982">
        <w:rPr>
          <w:rFonts w:ascii="Times New Roman" w:hAnsi="Times New Roman" w:cs="Times New Roman"/>
          <w:b/>
          <w:i/>
        </w:rPr>
        <w:t xml:space="preserve">wypracowanych przez pracowników </w:t>
      </w:r>
      <w:r w:rsidR="00BF5913" w:rsidRPr="00292982">
        <w:rPr>
          <w:rFonts w:ascii="Times New Roman" w:hAnsi="Times New Roman" w:cs="Times New Roman"/>
          <w:b/>
          <w:i/>
        </w:rPr>
        <w:t xml:space="preserve">grupy interwencyjnej, zewnętrznego uzbrojonego stanowiska interwencyjnego oraz czynności konwojowych i </w:t>
      </w:r>
      <w:r w:rsidR="00292982" w:rsidRPr="00292982">
        <w:rPr>
          <w:rFonts w:ascii="Times New Roman" w:hAnsi="Times New Roman" w:cs="Times New Roman"/>
          <w:b/>
          <w:i/>
        </w:rPr>
        <w:t xml:space="preserve">wykonywanych </w:t>
      </w:r>
      <w:r w:rsidR="00BF5913" w:rsidRPr="00292982">
        <w:rPr>
          <w:rFonts w:ascii="Times New Roman" w:hAnsi="Times New Roman" w:cs="Times New Roman"/>
          <w:b/>
          <w:i/>
        </w:rPr>
        <w:t xml:space="preserve">w sytuacjach nadzwyczajnych (np. </w:t>
      </w:r>
      <w:r w:rsidR="00292982" w:rsidRPr="00292982">
        <w:rPr>
          <w:rFonts w:ascii="Times New Roman" w:hAnsi="Times New Roman" w:cs="Times New Roman"/>
          <w:b/>
          <w:i/>
        </w:rPr>
        <w:t xml:space="preserve">okazjonalna </w:t>
      </w:r>
      <w:r w:rsidR="00BF5913" w:rsidRPr="00292982">
        <w:rPr>
          <w:rFonts w:ascii="Times New Roman" w:hAnsi="Times New Roman" w:cs="Times New Roman"/>
          <w:b/>
          <w:i/>
        </w:rPr>
        <w:t>ochron</w:t>
      </w:r>
      <w:r w:rsidR="00086057">
        <w:rPr>
          <w:rFonts w:ascii="Times New Roman" w:hAnsi="Times New Roman" w:cs="Times New Roman"/>
          <w:b/>
          <w:i/>
        </w:rPr>
        <w:t>a imprezy  organizowanej przez Z</w:t>
      </w:r>
      <w:r w:rsidR="00BF5913" w:rsidRPr="00292982">
        <w:rPr>
          <w:rFonts w:ascii="Times New Roman" w:hAnsi="Times New Roman" w:cs="Times New Roman"/>
          <w:b/>
          <w:i/>
        </w:rPr>
        <w:t>amawiającego).</w:t>
      </w:r>
    </w:p>
    <w:p w:rsidR="00D05FC5" w:rsidRDefault="00D05FC5" w:rsidP="00D05FC5">
      <w:pPr>
        <w:spacing w:after="0" w:line="240" w:lineRule="auto"/>
        <w:jc w:val="both"/>
        <w:rPr>
          <w:rFonts w:ascii="Times New Roman" w:hAnsi="Times New Roman" w:cs="Times New Roman"/>
          <w:sz w:val="24"/>
          <w:szCs w:val="24"/>
        </w:rPr>
      </w:pPr>
    </w:p>
    <w:p w:rsidR="00086057" w:rsidRPr="00D05FC5" w:rsidRDefault="00086057" w:rsidP="00D05FC5">
      <w:pPr>
        <w:spacing w:after="0" w:line="240" w:lineRule="auto"/>
        <w:jc w:val="both"/>
        <w:rPr>
          <w:rFonts w:ascii="Times New Roman" w:hAnsi="Times New Roman" w:cs="Times New Roman"/>
          <w:sz w:val="24"/>
          <w:szCs w:val="24"/>
        </w:rPr>
      </w:pPr>
    </w:p>
    <w:p w:rsidR="00D05FC5" w:rsidRPr="00D05FC5" w:rsidRDefault="00D05FC5" w:rsidP="00D05FC5">
      <w:pPr>
        <w:spacing w:after="0" w:line="240" w:lineRule="auto"/>
        <w:jc w:val="both"/>
        <w:rPr>
          <w:rFonts w:ascii="Times New Roman" w:hAnsi="Times New Roman" w:cs="Times New Roman"/>
          <w:sz w:val="24"/>
          <w:szCs w:val="24"/>
        </w:rPr>
      </w:pPr>
      <w:r w:rsidRPr="00D05FC5">
        <w:rPr>
          <w:rFonts w:ascii="Times New Roman" w:hAnsi="Times New Roman" w:cs="Times New Roman"/>
          <w:sz w:val="24"/>
          <w:szCs w:val="24"/>
        </w:rPr>
        <w:t>5.     Proszę o sprecyzowanie czy Zamawiający dopuszcza by pracownicy poza wypracowaniem norm wynikających ze stosunku o pracę  wypracowali  dodatkowe godzin w ramach umowy cywilnoprawnej?</w:t>
      </w:r>
    </w:p>
    <w:p w:rsidR="00D05FC5" w:rsidRDefault="00D05FC5" w:rsidP="00D05FC5">
      <w:pPr>
        <w:spacing w:after="0" w:line="240" w:lineRule="auto"/>
        <w:jc w:val="both"/>
        <w:rPr>
          <w:rFonts w:ascii="Times New Roman" w:hAnsi="Times New Roman" w:cs="Times New Roman"/>
          <w:sz w:val="24"/>
          <w:szCs w:val="24"/>
        </w:rPr>
      </w:pPr>
    </w:p>
    <w:p w:rsidR="00292982" w:rsidRDefault="00086057" w:rsidP="00292982">
      <w:pPr>
        <w:pStyle w:val="Standard"/>
        <w:spacing w:after="0" w:line="240" w:lineRule="auto"/>
        <w:jc w:val="both"/>
        <w:rPr>
          <w:rFonts w:ascii="Times New Roman" w:hAnsi="Times New Roman" w:cs="Times New Roman"/>
          <w:b/>
          <w:i/>
        </w:rPr>
      </w:pPr>
      <w:r>
        <w:rPr>
          <w:rFonts w:ascii="Times New Roman" w:hAnsi="Times New Roman" w:cs="Times New Roman"/>
          <w:b/>
          <w:i/>
        </w:rPr>
        <w:t>Ad.5</w:t>
      </w:r>
      <w:r>
        <w:rPr>
          <w:rFonts w:ascii="Times New Roman" w:hAnsi="Times New Roman" w:cs="Times New Roman"/>
          <w:b/>
          <w:i/>
        </w:rPr>
        <w:tab/>
      </w:r>
      <w:r w:rsidR="00292982" w:rsidRPr="00292982">
        <w:rPr>
          <w:rFonts w:ascii="Times New Roman" w:hAnsi="Times New Roman" w:cs="Times New Roman"/>
          <w:b/>
          <w:i/>
        </w:rPr>
        <w:t>Wypracowanie dodatkowych godzin w ramach umowy cywilnoprawnej może dotyczyć wyłącznie czynności ochrony realizowanych w ramach grupy interwencyjnej, zewnętrznego uzbrojonego stanowiska interwencyjnego</w:t>
      </w:r>
      <w:r>
        <w:rPr>
          <w:rFonts w:ascii="Times New Roman" w:hAnsi="Times New Roman" w:cs="Times New Roman"/>
          <w:b/>
          <w:i/>
        </w:rPr>
        <w:t xml:space="preserve"> oraz czynności konwojowych i </w:t>
      </w:r>
      <w:r w:rsidR="00292982" w:rsidRPr="00292982">
        <w:rPr>
          <w:rFonts w:ascii="Times New Roman" w:hAnsi="Times New Roman" w:cs="Times New Roman"/>
          <w:b/>
          <w:i/>
        </w:rPr>
        <w:t xml:space="preserve">wykonywanych </w:t>
      </w:r>
      <w:r w:rsidR="00292982" w:rsidRPr="00292982">
        <w:rPr>
          <w:rFonts w:ascii="Times New Roman" w:hAnsi="Times New Roman" w:cs="Times New Roman"/>
          <w:b/>
          <w:i/>
        </w:rPr>
        <w:br/>
        <w:t>w sytuacjach nadzwyczajnych (n</w:t>
      </w:r>
      <w:r>
        <w:rPr>
          <w:rFonts w:ascii="Times New Roman" w:hAnsi="Times New Roman" w:cs="Times New Roman"/>
          <w:b/>
          <w:i/>
        </w:rPr>
        <w:t>p. okazjonalna ochrona imprezy organizowanej przez Z</w:t>
      </w:r>
      <w:r w:rsidR="00292982" w:rsidRPr="00292982">
        <w:rPr>
          <w:rFonts w:ascii="Times New Roman" w:hAnsi="Times New Roman" w:cs="Times New Roman"/>
          <w:b/>
          <w:i/>
        </w:rPr>
        <w:t>amawiającego).</w:t>
      </w:r>
    </w:p>
    <w:p w:rsidR="00F27AE3" w:rsidRPr="00292982" w:rsidRDefault="00F27AE3" w:rsidP="00292982">
      <w:pPr>
        <w:pStyle w:val="Standard"/>
        <w:spacing w:after="0" w:line="240" w:lineRule="auto"/>
        <w:jc w:val="both"/>
        <w:rPr>
          <w:rFonts w:ascii="Times New Roman" w:hAnsi="Times New Roman" w:cs="Times New Roman"/>
          <w:b/>
          <w:i/>
        </w:rPr>
      </w:pPr>
    </w:p>
    <w:p w:rsidR="00D05FC5" w:rsidRPr="00D05FC5" w:rsidRDefault="00D05FC5" w:rsidP="00D05FC5">
      <w:pPr>
        <w:spacing w:after="0" w:line="240" w:lineRule="auto"/>
        <w:jc w:val="both"/>
        <w:rPr>
          <w:rFonts w:ascii="Times New Roman" w:hAnsi="Times New Roman" w:cs="Times New Roman"/>
          <w:sz w:val="24"/>
          <w:szCs w:val="24"/>
        </w:rPr>
      </w:pPr>
    </w:p>
    <w:p w:rsidR="00D05FC5" w:rsidRPr="00D05FC5" w:rsidRDefault="00D05FC5" w:rsidP="00D05FC5">
      <w:pPr>
        <w:spacing w:after="0" w:line="240" w:lineRule="auto"/>
        <w:jc w:val="both"/>
        <w:rPr>
          <w:rFonts w:ascii="Times New Roman" w:hAnsi="Times New Roman" w:cs="Times New Roman"/>
          <w:sz w:val="24"/>
          <w:szCs w:val="24"/>
        </w:rPr>
      </w:pPr>
      <w:r w:rsidRPr="00D05FC5">
        <w:rPr>
          <w:rFonts w:ascii="Times New Roman" w:hAnsi="Times New Roman" w:cs="Times New Roman"/>
          <w:sz w:val="24"/>
          <w:szCs w:val="24"/>
        </w:rPr>
        <w:t>6.     Proszę o informację czy Wykonawca może zlecić podwykonawcy usługę stałego dozoru sygnałów alarmowych?</w:t>
      </w:r>
    </w:p>
    <w:p w:rsidR="00D05FC5" w:rsidRPr="00D05FC5" w:rsidRDefault="00D05FC5" w:rsidP="00D05FC5">
      <w:pPr>
        <w:spacing w:after="0" w:line="240" w:lineRule="auto"/>
        <w:jc w:val="both"/>
        <w:rPr>
          <w:rFonts w:ascii="Times New Roman" w:hAnsi="Times New Roman" w:cs="Times New Roman"/>
          <w:sz w:val="24"/>
          <w:szCs w:val="24"/>
        </w:rPr>
      </w:pPr>
    </w:p>
    <w:p w:rsidR="00D05FC5" w:rsidRDefault="00086057" w:rsidP="00D05FC5">
      <w:pPr>
        <w:spacing w:after="0" w:line="240" w:lineRule="auto"/>
        <w:jc w:val="both"/>
        <w:rPr>
          <w:rFonts w:ascii="Times New Roman" w:hAnsi="Times New Roman" w:cs="Times New Roman"/>
          <w:b/>
          <w:i/>
        </w:rPr>
      </w:pPr>
      <w:r>
        <w:rPr>
          <w:rFonts w:ascii="Times New Roman" w:hAnsi="Times New Roman" w:cs="Times New Roman"/>
          <w:b/>
          <w:i/>
        </w:rPr>
        <w:t>Ad.6</w:t>
      </w:r>
      <w:r>
        <w:rPr>
          <w:rFonts w:ascii="Times New Roman" w:hAnsi="Times New Roman" w:cs="Times New Roman"/>
          <w:b/>
          <w:i/>
        </w:rPr>
        <w:tab/>
      </w:r>
      <w:r w:rsidR="00D05FC5" w:rsidRPr="00D05FC5">
        <w:rPr>
          <w:rFonts w:ascii="Times New Roman" w:hAnsi="Times New Roman" w:cs="Times New Roman"/>
          <w:b/>
          <w:i/>
        </w:rPr>
        <w:t xml:space="preserve">Zamawiający dopuszcza podwykonawstwo wyłącznie w zakresie dysponowania grupą interwencyjną oraz w zakresie aktualizacji Planu ochrony MNZP. </w:t>
      </w:r>
    </w:p>
    <w:p w:rsidR="00D05FC5" w:rsidRDefault="00D05FC5" w:rsidP="00D05FC5">
      <w:pPr>
        <w:spacing w:after="0" w:line="240" w:lineRule="auto"/>
        <w:jc w:val="both"/>
        <w:rPr>
          <w:rFonts w:ascii="Times New Roman" w:hAnsi="Times New Roman" w:cs="Times New Roman"/>
          <w:sz w:val="24"/>
          <w:szCs w:val="24"/>
        </w:rPr>
      </w:pPr>
    </w:p>
    <w:p w:rsidR="00086057" w:rsidRPr="00D05FC5" w:rsidRDefault="00086057" w:rsidP="00D05FC5">
      <w:pPr>
        <w:spacing w:after="0" w:line="240" w:lineRule="auto"/>
        <w:jc w:val="both"/>
        <w:rPr>
          <w:rFonts w:ascii="Times New Roman" w:hAnsi="Times New Roman" w:cs="Times New Roman"/>
          <w:sz w:val="24"/>
          <w:szCs w:val="24"/>
        </w:rPr>
      </w:pPr>
    </w:p>
    <w:p w:rsidR="00D05FC5" w:rsidRPr="00D05FC5" w:rsidRDefault="00D05FC5" w:rsidP="00D05FC5">
      <w:pPr>
        <w:spacing w:after="0" w:line="240" w:lineRule="auto"/>
        <w:jc w:val="both"/>
        <w:rPr>
          <w:rFonts w:ascii="Times New Roman" w:hAnsi="Times New Roman" w:cs="Times New Roman"/>
          <w:sz w:val="24"/>
          <w:szCs w:val="24"/>
        </w:rPr>
      </w:pPr>
      <w:r w:rsidRPr="00D05FC5">
        <w:rPr>
          <w:rFonts w:ascii="Times New Roman" w:hAnsi="Times New Roman" w:cs="Times New Roman"/>
          <w:sz w:val="24"/>
          <w:szCs w:val="24"/>
        </w:rPr>
        <w:t>7.     Proszę o modyfikację zapisów SIWZ rozdz. V pkt.1 ust. 5 w zakresie terminu wystawienia dokumentu informacji z Krajowego Rejestru Karnego  -  Zapis niezgodny z Rozporządzeniem Ministra Rozwoju w sprawie dokumentów jakich może żądać zamawiający od wykonawcy w postępowaniu o udzielenie zamówienia.</w:t>
      </w:r>
    </w:p>
    <w:p w:rsidR="00086057" w:rsidRDefault="00086057" w:rsidP="00F27AE3">
      <w:pPr>
        <w:spacing w:after="0" w:line="240" w:lineRule="auto"/>
        <w:jc w:val="both"/>
        <w:rPr>
          <w:rFonts w:ascii="Times New Roman" w:hAnsi="Times New Roman" w:cs="Times New Roman"/>
          <w:b/>
          <w:i/>
          <w:sz w:val="24"/>
          <w:szCs w:val="24"/>
        </w:rPr>
      </w:pPr>
    </w:p>
    <w:p w:rsidR="00F27AE3" w:rsidRPr="00F27AE3" w:rsidRDefault="005415F1" w:rsidP="00F27AE3">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Ad.7</w:t>
      </w:r>
      <w:r w:rsidR="00086057">
        <w:rPr>
          <w:rFonts w:ascii="Times New Roman" w:hAnsi="Times New Roman" w:cs="Times New Roman"/>
          <w:b/>
          <w:i/>
          <w:sz w:val="24"/>
          <w:szCs w:val="24"/>
        </w:rPr>
        <w:tab/>
      </w:r>
      <w:r w:rsidR="00F27AE3">
        <w:rPr>
          <w:rFonts w:ascii="Times New Roman" w:hAnsi="Times New Roman" w:cs="Times New Roman"/>
          <w:b/>
          <w:i/>
          <w:sz w:val="24"/>
          <w:szCs w:val="24"/>
        </w:rPr>
        <w:t>Poprawka zostanie naniesiona.</w:t>
      </w:r>
    </w:p>
    <w:p w:rsidR="005415F1" w:rsidRDefault="005415F1" w:rsidP="00D05FC5">
      <w:pPr>
        <w:spacing w:after="0" w:line="240" w:lineRule="auto"/>
        <w:jc w:val="both"/>
        <w:rPr>
          <w:rFonts w:ascii="Times New Roman" w:hAnsi="Times New Roman" w:cs="Times New Roman"/>
          <w:sz w:val="24"/>
          <w:szCs w:val="24"/>
        </w:rPr>
      </w:pPr>
    </w:p>
    <w:p w:rsidR="005415F1" w:rsidRPr="00D05FC5" w:rsidRDefault="005415F1" w:rsidP="00D05FC5">
      <w:pPr>
        <w:spacing w:after="0" w:line="240" w:lineRule="auto"/>
        <w:jc w:val="both"/>
        <w:rPr>
          <w:rFonts w:ascii="Times New Roman" w:hAnsi="Times New Roman" w:cs="Times New Roman"/>
          <w:sz w:val="24"/>
          <w:szCs w:val="24"/>
        </w:rPr>
      </w:pPr>
    </w:p>
    <w:p w:rsidR="00D05FC5" w:rsidRDefault="00D05FC5" w:rsidP="00D05FC5">
      <w:pPr>
        <w:spacing w:after="0" w:line="240" w:lineRule="auto"/>
        <w:jc w:val="both"/>
        <w:rPr>
          <w:rFonts w:ascii="Times New Roman" w:hAnsi="Times New Roman" w:cs="Times New Roman"/>
          <w:sz w:val="24"/>
          <w:szCs w:val="24"/>
        </w:rPr>
      </w:pPr>
      <w:r w:rsidRPr="00D05FC5">
        <w:rPr>
          <w:rFonts w:ascii="Times New Roman" w:hAnsi="Times New Roman" w:cs="Times New Roman"/>
          <w:sz w:val="24"/>
          <w:szCs w:val="24"/>
        </w:rPr>
        <w:t xml:space="preserve">8.     Proszę o wyjaśnienie zapisów rozdz. VI pkt. 4 tj. do jakich dokumentów Zamawiający będzie wyzywał w przypadku oferty, która została oceniona najwyżej- jeśli wszystkie </w:t>
      </w:r>
      <w:r w:rsidRPr="00D05FC5">
        <w:rPr>
          <w:rFonts w:ascii="Times New Roman" w:hAnsi="Times New Roman" w:cs="Times New Roman"/>
          <w:sz w:val="24"/>
          <w:szCs w:val="24"/>
        </w:rPr>
        <w:lastRenderedPageBreak/>
        <w:t>dokumenty są wymagane na etapie składania ofert i Zamawiający nie przewiduje procedury odwróconej o której mowa w art. 24aa PZP</w:t>
      </w:r>
      <w:r w:rsidR="00292982">
        <w:rPr>
          <w:rFonts w:ascii="Times New Roman" w:hAnsi="Times New Roman" w:cs="Times New Roman"/>
          <w:sz w:val="24"/>
          <w:szCs w:val="24"/>
        </w:rPr>
        <w:t>.</w:t>
      </w:r>
    </w:p>
    <w:p w:rsidR="007D1BAE" w:rsidRDefault="007D1BAE" w:rsidP="00D05FC5">
      <w:pPr>
        <w:spacing w:after="0" w:line="240" w:lineRule="auto"/>
        <w:jc w:val="both"/>
        <w:rPr>
          <w:rFonts w:ascii="Times New Roman" w:hAnsi="Times New Roman" w:cs="Times New Roman"/>
          <w:sz w:val="24"/>
          <w:szCs w:val="24"/>
        </w:rPr>
      </w:pPr>
    </w:p>
    <w:p w:rsidR="007D1BAE" w:rsidRPr="007D1BAE" w:rsidRDefault="007D1BAE" w:rsidP="00D05FC5">
      <w:pPr>
        <w:spacing w:after="0" w:line="240" w:lineRule="auto"/>
        <w:jc w:val="both"/>
        <w:rPr>
          <w:rFonts w:ascii="Times New Roman" w:hAnsi="Times New Roman" w:cs="Times New Roman"/>
          <w:b/>
          <w:i/>
          <w:sz w:val="24"/>
          <w:szCs w:val="24"/>
        </w:rPr>
      </w:pPr>
      <w:r w:rsidRPr="007D1BAE">
        <w:rPr>
          <w:rFonts w:ascii="Times New Roman" w:hAnsi="Times New Roman" w:cs="Times New Roman"/>
          <w:b/>
          <w:i/>
          <w:sz w:val="24"/>
          <w:szCs w:val="24"/>
        </w:rPr>
        <w:t>Ad.</w:t>
      </w:r>
      <w:r w:rsidR="00274E1F">
        <w:rPr>
          <w:rFonts w:ascii="Times New Roman" w:hAnsi="Times New Roman" w:cs="Times New Roman"/>
          <w:b/>
          <w:i/>
          <w:sz w:val="24"/>
          <w:szCs w:val="24"/>
        </w:rPr>
        <w:t>8</w:t>
      </w:r>
      <w:r w:rsidR="00274E1F">
        <w:rPr>
          <w:rFonts w:ascii="Times New Roman" w:hAnsi="Times New Roman" w:cs="Times New Roman"/>
          <w:b/>
          <w:i/>
          <w:sz w:val="24"/>
          <w:szCs w:val="24"/>
        </w:rPr>
        <w:tab/>
      </w:r>
      <w:r>
        <w:rPr>
          <w:rFonts w:ascii="Times New Roman" w:hAnsi="Times New Roman" w:cs="Times New Roman"/>
          <w:b/>
          <w:i/>
          <w:sz w:val="24"/>
          <w:szCs w:val="24"/>
        </w:rPr>
        <w:t xml:space="preserve">Wyjaśniamy, że na etapie składania oferty należy dołączyć wszystkie wymagane dokumenty na spełnienie warunków </w:t>
      </w:r>
      <w:r w:rsidR="00274E1F">
        <w:rPr>
          <w:rFonts w:ascii="Times New Roman" w:hAnsi="Times New Roman" w:cs="Times New Roman"/>
          <w:b/>
          <w:i/>
          <w:sz w:val="24"/>
          <w:szCs w:val="24"/>
        </w:rPr>
        <w:t>udziału w postępowaniu, o których</w:t>
      </w:r>
      <w:r>
        <w:rPr>
          <w:rFonts w:ascii="Times New Roman" w:hAnsi="Times New Roman" w:cs="Times New Roman"/>
          <w:b/>
          <w:i/>
          <w:sz w:val="24"/>
          <w:szCs w:val="24"/>
        </w:rPr>
        <w:t xml:space="preserve"> mowa w pkt. 5, </w:t>
      </w:r>
      <w:r w:rsidR="00274E1F">
        <w:rPr>
          <w:rFonts w:ascii="Times New Roman" w:hAnsi="Times New Roman" w:cs="Times New Roman"/>
          <w:b/>
          <w:i/>
          <w:sz w:val="24"/>
          <w:szCs w:val="24"/>
        </w:rPr>
        <w:br/>
      </w:r>
      <w:r>
        <w:rPr>
          <w:rFonts w:ascii="Times New Roman" w:hAnsi="Times New Roman" w:cs="Times New Roman"/>
          <w:b/>
          <w:i/>
          <w:sz w:val="24"/>
          <w:szCs w:val="24"/>
        </w:rPr>
        <w:t xml:space="preserve">z uwagi na treść art. 26 ustawy </w:t>
      </w:r>
      <w:proofErr w:type="spellStart"/>
      <w:r>
        <w:rPr>
          <w:rFonts w:ascii="Times New Roman" w:hAnsi="Times New Roman" w:cs="Times New Roman"/>
          <w:b/>
          <w:i/>
          <w:sz w:val="24"/>
          <w:szCs w:val="24"/>
        </w:rPr>
        <w:t>Pzp</w:t>
      </w:r>
      <w:proofErr w:type="spellEnd"/>
      <w:r w:rsidR="005415F1">
        <w:rPr>
          <w:rFonts w:ascii="Times New Roman" w:hAnsi="Times New Roman" w:cs="Times New Roman"/>
          <w:b/>
          <w:i/>
          <w:sz w:val="24"/>
          <w:szCs w:val="24"/>
        </w:rPr>
        <w:t>.</w:t>
      </w:r>
    </w:p>
    <w:p w:rsidR="007D1BAE" w:rsidRDefault="007D1BAE" w:rsidP="00D05FC5">
      <w:pPr>
        <w:spacing w:after="0" w:line="240" w:lineRule="auto"/>
        <w:jc w:val="both"/>
        <w:rPr>
          <w:rFonts w:ascii="Times New Roman" w:hAnsi="Times New Roman" w:cs="Times New Roman"/>
          <w:sz w:val="24"/>
          <w:szCs w:val="24"/>
        </w:rPr>
      </w:pPr>
    </w:p>
    <w:p w:rsidR="007D1BAE" w:rsidRDefault="007D1BAE" w:rsidP="00D05FC5">
      <w:pPr>
        <w:spacing w:after="0" w:line="240" w:lineRule="auto"/>
        <w:jc w:val="both"/>
        <w:rPr>
          <w:rFonts w:ascii="Times New Roman" w:hAnsi="Times New Roman" w:cs="Times New Roman"/>
          <w:sz w:val="24"/>
          <w:szCs w:val="24"/>
        </w:rPr>
      </w:pPr>
    </w:p>
    <w:p w:rsidR="00D05FC5" w:rsidRDefault="00D05FC5" w:rsidP="00D05FC5">
      <w:pPr>
        <w:spacing w:after="0" w:line="240" w:lineRule="auto"/>
        <w:jc w:val="both"/>
        <w:rPr>
          <w:rFonts w:ascii="Times New Roman" w:hAnsi="Times New Roman" w:cs="Times New Roman"/>
          <w:sz w:val="24"/>
          <w:szCs w:val="24"/>
        </w:rPr>
      </w:pPr>
      <w:r w:rsidRPr="00D05FC5">
        <w:rPr>
          <w:rFonts w:ascii="Times New Roman" w:hAnsi="Times New Roman" w:cs="Times New Roman"/>
          <w:sz w:val="24"/>
          <w:szCs w:val="24"/>
        </w:rPr>
        <w:t>9.     Zamawiający  w rozdz. XXVI pkt.1-2 odnosi się do zapisów rozdz. III pkt. 9 natomiast powinno być odniesienie do rozdz. III pkt. 10- proszę o modyfikację.</w:t>
      </w:r>
    </w:p>
    <w:p w:rsidR="00274E1F" w:rsidRDefault="00274E1F" w:rsidP="00D05FC5">
      <w:pPr>
        <w:spacing w:after="0" w:line="240" w:lineRule="auto"/>
        <w:jc w:val="both"/>
        <w:rPr>
          <w:rFonts w:ascii="Times New Roman" w:hAnsi="Times New Roman" w:cs="Times New Roman"/>
          <w:b/>
          <w:i/>
          <w:sz w:val="24"/>
          <w:szCs w:val="24"/>
        </w:rPr>
      </w:pPr>
    </w:p>
    <w:p w:rsidR="00292982" w:rsidRPr="00F27AE3" w:rsidRDefault="00274E1F" w:rsidP="00D05FC5">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Ad.9</w:t>
      </w:r>
      <w:r>
        <w:rPr>
          <w:rFonts w:ascii="Times New Roman" w:hAnsi="Times New Roman" w:cs="Times New Roman"/>
          <w:b/>
          <w:i/>
          <w:sz w:val="24"/>
          <w:szCs w:val="24"/>
        </w:rPr>
        <w:tab/>
      </w:r>
      <w:r w:rsidR="00F27AE3">
        <w:rPr>
          <w:rFonts w:ascii="Times New Roman" w:hAnsi="Times New Roman" w:cs="Times New Roman"/>
          <w:b/>
          <w:i/>
          <w:sz w:val="24"/>
          <w:szCs w:val="24"/>
        </w:rPr>
        <w:t>Poprawka zostanie naniesiona.</w:t>
      </w:r>
    </w:p>
    <w:p w:rsidR="00D05FC5" w:rsidRPr="00D05FC5" w:rsidRDefault="00D05FC5" w:rsidP="00D05FC5">
      <w:pPr>
        <w:spacing w:after="0" w:line="240" w:lineRule="auto"/>
        <w:jc w:val="both"/>
        <w:rPr>
          <w:rFonts w:ascii="Times New Roman" w:hAnsi="Times New Roman" w:cs="Times New Roman"/>
          <w:sz w:val="24"/>
          <w:szCs w:val="24"/>
        </w:rPr>
      </w:pPr>
    </w:p>
    <w:p w:rsidR="00D05FC5" w:rsidRPr="00D05FC5" w:rsidRDefault="00D05FC5" w:rsidP="00D05FC5">
      <w:pPr>
        <w:spacing w:after="0" w:line="240" w:lineRule="auto"/>
        <w:jc w:val="both"/>
        <w:rPr>
          <w:rFonts w:ascii="Times New Roman" w:hAnsi="Times New Roman" w:cs="Times New Roman"/>
          <w:sz w:val="24"/>
          <w:szCs w:val="24"/>
        </w:rPr>
      </w:pPr>
    </w:p>
    <w:p w:rsidR="00D05FC5" w:rsidRDefault="00D05FC5" w:rsidP="00D05FC5">
      <w:pPr>
        <w:spacing w:after="0" w:line="240" w:lineRule="auto"/>
        <w:jc w:val="both"/>
        <w:rPr>
          <w:rFonts w:ascii="Times New Roman" w:hAnsi="Times New Roman" w:cs="Times New Roman"/>
          <w:sz w:val="24"/>
          <w:szCs w:val="24"/>
        </w:rPr>
      </w:pPr>
      <w:r w:rsidRPr="00D05FC5">
        <w:rPr>
          <w:rFonts w:ascii="Times New Roman" w:hAnsi="Times New Roman" w:cs="Times New Roman"/>
          <w:sz w:val="24"/>
          <w:szCs w:val="24"/>
        </w:rPr>
        <w:t xml:space="preserve">10.  Czy Zamawiający dopuszcza do realizacji zamówienia  pracowników z orzeczeniem o niepełnosprawności? Jednocześnie informujemy, że pracownik, aby mógł zostać wpisany na listę kwalifikowanych pracowników ochrony, musi przedstawić zaświadczenia lekarskie o braku przeciwwskazań do wykonywania czynności na zajmowanym stanowisku, a co za tym idzie uprawniony lekarz musi potwierdzić, że jest on zdolny do użycia np. środków przymusu bezpośredniego (uprawnienie wyłącznie kwalifikowanych pracowników ochrony). Trudno zatem wyobrazić sobie, aby takowe zaświadczenie zostało wystawione pracownikowi </w:t>
      </w:r>
      <w:r w:rsidR="00274E1F">
        <w:rPr>
          <w:rFonts w:ascii="Times New Roman" w:hAnsi="Times New Roman" w:cs="Times New Roman"/>
          <w:sz w:val="24"/>
          <w:szCs w:val="24"/>
        </w:rPr>
        <w:br/>
      </w:r>
      <w:r w:rsidRPr="00D05FC5">
        <w:rPr>
          <w:rFonts w:ascii="Times New Roman" w:hAnsi="Times New Roman" w:cs="Times New Roman"/>
          <w:sz w:val="24"/>
          <w:szCs w:val="24"/>
        </w:rPr>
        <w:t>o orzeczonym stopniu niepełnosprawności – w szczególności zaś o stopniu umiarkowanym ze schorzeniami specjalnymi. W związku z tym, proszę o potwierdzenie, iż osoby przeznaczone do realizacji zamówienia nie mogą posiadać orzeczenia o niepełnosprawności.</w:t>
      </w:r>
    </w:p>
    <w:p w:rsidR="00630425" w:rsidRDefault="00630425" w:rsidP="00D05FC5">
      <w:pPr>
        <w:spacing w:after="0" w:line="240" w:lineRule="auto"/>
        <w:jc w:val="both"/>
        <w:rPr>
          <w:rFonts w:ascii="Times New Roman" w:hAnsi="Times New Roman" w:cs="Times New Roman"/>
          <w:sz w:val="24"/>
          <w:szCs w:val="24"/>
        </w:rPr>
      </w:pPr>
    </w:p>
    <w:p w:rsidR="00630425" w:rsidRDefault="00274E1F" w:rsidP="00D05FC5">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Ad.10</w:t>
      </w:r>
      <w:r>
        <w:rPr>
          <w:rFonts w:ascii="Times New Roman" w:hAnsi="Times New Roman" w:cs="Times New Roman"/>
          <w:b/>
          <w:i/>
          <w:sz w:val="24"/>
          <w:szCs w:val="24"/>
        </w:rPr>
        <w:tab/>
      </w:r>
      <w:r w:rsidR="00630425" w:rsidRPr="00F27AE3">
        <w:rPr>
          <w:rFonts w:ascii="Times New Roman" w:hAnsi="Times New Roman" w:cs="Times New Roman"/>
          <w:b/>
          <w:i/>
          <w:sz w:val="24"/>
          <w:szCs w:val="24"/>
        </w:rPr>
        <w:t xml:space="preserve">Wszystkie osoby skierowane przez Wykonawcę do realizacji umowy muszą posiadać aktualne badania lekarskie, szkolenia w zakresie bhp (w tym znajomość udzielanie pierwszej pomocy), brak ograniczeń psychofizycznych uniemożliwiających lub utrudniających wykonanie przedmiotu zamówienia </w:t>
      </w:r>
      <w:r w:rsidR="00630425" w:rsidRPr="00274E1F">
        <w:rPr>
          <w:rFonts w:ascii="Times New Roman" w:hAnsi="Times New Roman" w:cs="Times New Roman"/>
          <w:b/>
          <w:i/>
          <w:sz w:val="24"/>
          <w:szCs w:val="24"/>
        </w:rPr>
        <w:t xml:space="preserve">oraz </w:t>
      </w:r>
      <w:r w:rsidRPr="00274E1F">
        <w:rPr>
          <w:rFonts w:ascii="Times New Roman" w:hAnsi="Times New Roman" w:cs="Times New Roman"/>
          <w:b/>
          <w:i/>
          <w:sz w:val="24"/>
          <w:szCs w:val="24"/>
        </w:rPr>
        <w:t xml:space="preserve">muszą być </w:t>
      </w:r>
      <w:r w:rsidR="00630425" w:rsidRPr="00274E1F">
        <w:rPr>
          <w:rFonts w:ascii="Times New Roman" w:hAnsi="Times New Roman" w:cs="Times New Roman"/>
          <w:b/>
          <w:i/>
          <w:sz w:val="24"/>
          <w:szCs w:val="24"/>
        </w:rPr>
        <w:t>wpisani</w:t>
      </w:r>
      <w:r w:rsidR="00630425" w:rsidRPr="00F27AE3">
        <w:rPr>
          <w:rFonts w:ascii="Times New Roman" w:hAnsi="Times New Roman" w:cs="Times New Roman"/>
          <w:b/>
          <w:i/>
          <w:sz w:val="24"/>
          <w:szCs w:val="24"/>
        </w:rPr>
        <w:t xml:space="preserve"> na listę kwalifikowanych pracowników o</w:t>
      </w:r>
      <w:r>
        <w:rPr>
          <w:rFonts w:ascii="Times New Roman" w:hAnsi="Times New Roman" w:cs="Times New Roman"/>
          <w:b/>
          <w:i/>
          <w:sz w:val="24"/>
          <w:szCs w:val="24"/>
        </w:rPr>
        <w:t>chrony fizycznej i posiadać uprawnienia</w:t>
      </w:r>
      <w:r w:rsidR="00630425" w:rsidRPr="00F27AE3">
        <w:rPr>
          <w:rFonts w:ascii="Times New Roman" w:hAnsi="Times New Roman" w:cs="Times New Roman"/>
          <w:b/>
          <w:i/>
          <w:sz w:val="24"/>
          <w:szCs w:val="24"/>
        </w:rPr>
        <w:t xml:space="preserve"> do posiadania broni</w:t>
      </w:r>
      <w:r w:rsidR="00F27AE3" w:rsidRPr="00F27AE3">
        <w:rPr>
          <w:rFonts w:ascii="Times New Roman" w:hAnsi="Times New Roman" w:cs="Times New Roman"/>
          <w:b/>
          <w:i/>
          <w:sz w:val="24"/>
          <w:szCs w:val="24"/>
        </w:rPr>
        <w:t xml:space="preserve"> w ramach specjalistycznych uzbrojonych formacji ochronnych.</w:t>
      </w:r>
    </w:p>
    <w:p w:rsidR="007C5F26" w:rsidRDefault="007C5F26" w:rsidP="00D05FC5">
      <w:pPr>
        <w:spacing w:after="0" w:line="240" w:lineRule="auto"/>
        <w:jc w:val="both"/>
        <w:rPr>
          <w:rFonts w:ascii="Times New Roman" w:hAnsi="Times New Roman" w:cs="Times New Roman"/>
          <w:b/>
          <w:i/>
          <w:sz w:val="24"/>
          <w:szCs w:val="24"/>
        </w:rPr>
      </w:pPr>
    </w:p>
    <w:p w:rsidR="007C5F26" w:rsidRDefault="007C5F26" w:rsidP="007C5F26">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11. </w:t>
      </w:r>
      <w:r w:rsidRPr="00881AB5">
        <w:rPr>
          <w:rFonts w:ascii="Times New Roman" w:hAnsi="Times New Roman" w:cs="Times New Roman"/>
          <w:sz w:val="24"/>
          <w:szCs w:val="24"/>
          <w:shd w:val="clear" w:color="auto" w:fill="FFFFFF"/>
        </w:rPr>
        <w:t>Zwracam się z prośba o sprecyzowanie co zamawiający rozumiem pod pojęciem „ 100 procent osób „ – pojęcie pojawia się w kryterium oceny ofert.  Proszę określić ile osób Wykonawca ma skierować do realizacji zamówienia by dostać max liczbę punktów. Czy to ma być 8 czy 6 czy 4 osoby. Co w sytuacji gdy przedstawi tylko 50% osób zgodnie z wymogami określonymi w kryteriach oceny ofert? W którym miejscy w ofercie należy określić ten %?  Skąd Zamawiający będzie wiedział, że Wykonawca zaoferował 100 % a nie 90%?</w:t>
      </w:r>
    </w:p>
    <w:p w:rsidR="007C5F26" w:rsidRDefault="007C5F26" w:rsidP="007C5F26">
      <w:pPr>
        <w:spacing w:after="0" w:line="360" w:lineRule="auto"/>
        <w:jc w:val="both"/>
        <w:rPr>
          <w:rFonts w:ascii="Times New Roman" w:hAnsi="Times New Roman" w:cs="Times New Roman"/>
          <w:sz w:val="24"/>
          <w:szCs w:val="24"/>
          <w:shd w:val="clear" w:color="auto" w:fill="FFFFFF"/>
        </w:rPr>
      </w:pPr>
    </w:p>
    <w:p w:rsidR="007C5F26" w:rsidRPr="007C5F26" w:rsidRDefault="007C5F26" w:rsidP="007C5F26">
      <w:pPr>
        <w:spacing w:after="0" w:line="360" w:lineRule="auto"/>
        <w:jc w:val="both"/>
        <w:rPr>
          <w:rFonts w:ascii="Times New Roman" w:hAnsi="Times New Roman" w:cs="Times New Roman"/>
          <w:b/>
          <w:i/>
          <w:sz w:val="24"/>
          <w:szCs w:val="24"/>
          <w:shd w:val="clear" w:color="auto" w:fill="FFFFFF"/>
        </w:rPr>
      </w:pPr>
      <w:r>
        <w:rPr>
          <w:rFonts w:ascii="Times New Roman" w:hAnsi="Times New Roman" w:cs="Times New Roman"/>
          <w:b/>
          <w:i/>
          <w:sz w:val="24"/>
          <w:szCs w:val="24"/>
        </w:rPr>
        <w:t>Ad.1</w:t>
      </w:r>
      <w:r>
        <w:rPr>
          <w:rFonts w:ascii="Times New Roman" w:hAnsi="Times New Roman" w:cs="Times New Roman"/>
          <w:b/>
          <w:i/>
          <w:sz w:val="24"/>
          <w:szCs w:val="24"/>
        </w:rPr>
        <w:t xml:space="preserve">1 </w:t>
      </w:r>
      <w:r w:rsidRPr="007C5F26">
        <w:rPr>
          <w:rFonts w:ascii="Times New Roman" w:hAnsi="Times New Roman" w:cs="Times New Roman"/>
          <w:b/>
          <w:i/>
          <w:sz w:val="24"/>
          <w:szCs w:val="24"/>
          <w:shd w:val="clear" w:color="auto" w:fill="FFFFFF"/>
        </w:rPr>
        <w:t xml:space="preserve">Aby uzyskać 20 pkt należy skierować do ochrony stałej (realizowana nieprzerwanie przez całą dobę i 7 dni w tygodniu przez specjalistyczne uzbrojone formacje ochronne, w ramach jednoosobowej obsady) oraz ochrony czasowej (realizowana w godzinach udostępniania publicznie wystaw i zbiorów, od wtorku do niedzieli, tj.: 39 godzin tygodniowo </w:t>
      </w:r>
      <w:r w:rsidRPr="007C5F26">
        <w:rPr>
          <w:rFonts w:ascii="Times New Roman" w:hAnsi="Times New Roman" w:cs="Times New Roman"/>
          <w:b/>
          <w:i/>
          <w:sz w:val="24"/>
          <w:szCs w:val="24"/>
          <w:shd w:val="clear" w:color="auto" w:fill="FFFFFF"/>
        </w:rPr>
        <w:lastRenderedPageBreak/>
        <w:t>przez specjalistyczne uzbrojone formacje ochronne, w ramach jednoosobowej obsady) wszystkich pracowników z wymaganym doświadczeniem.</w:t>
      </w:r>
    </w:p>
    <w:p w:rsidR="007C5F26" w:rsidRPr="007C5F26" w:rsidRDefault="007C5F26" w:rsidP="007C5F26">
      <w:pPr>
        <w:spacing w:after="0" w:line="360" w:lineRule="auto"/>
        <w:jc w:val="both"/>
        <w:rPr>
          <w:rFonts w:ascii="Times New Roman" w:hAnsi="Times New Roman" w:cs="Times New Roman"/>
          <w:b/>
          <w:i/>
          <w:sz w:val="24"/>
          <w:szCs w:val="24"/>
          <w:shd w:val="clear" w:color="auto" w:fill="FFFFFF"/>
        </w:rPr>
      </w:pPr>
    </w:p>
    <w:p w:rsidR="007C5F26" w:rsidRPr="007C5F26" w:rsidRDefault="007C5F26" w:rsidP="007C5F26">
      <w:pPr>
        <w:spacing w:after="0" w:line="360" w:lineRule="auto"/>
        <w:jc w:val="both"/>
        <w:rPr>
          <w:rFonts w:ascii="Times New Roman" w:hAnsi="Times New Roman" w:cs="Times New Roman"/>
          <w:b/>
          <w:i/>
          <w:sz w:val="24"/>
          <w:szCs w:val="24"/>
          <w:shd w:val="clear" w:color="auto" w:fill="FFFFFF"/>
        </w:rPr>
      </w:pPr>
      <w:r w:rsidRPr="007C5F26">
        <w:rPr>
          <w:rFonts w:ascii="Times New Roman" w:hAnsi="Times New Roman" w:cs="Times New Roman"/>
          <w:b/>
          <w:i/>
          <w:sz w:val="24"/>
          <w:szCs w:val="24"/>
          <w:shd w:val="clear" w:color="auto" w:fill="FFFFFF"/>
        </w:rPr>
        <w:t>W załączniku nr 1 do SIWZ Wykonawca oświadcza, że do wykonywania przedmiotu zamówienia kieruje pracowników, którzy w okresie ostatnich 3 lat wykonywali usługę ochrony fizycznej w obiektach użyteczności publicznej.</w:t>
      </w:r>
    </w:p>
    <w:p w:rsidR="007C5F26" w:rsidRPr="007C5F26" w:rsidRDefault="007C5F26" w:rsidP="007C5F26">
      <w:pPr>
        <w:spacing w:after="0" w:line="360" w:lineRule="auto"/>
        <w:jc w:val="both"/>
        <w:rPr>
          <w:rFonts w:ascii="Times New Roman" w:hAnsi="Times New Roman" w:cs="Times New Roman"/>
          <w:b/>
          <w:i/>
          <w:sz w:val="24"/>
          <w:szCs w:val="24"/>
          <w:shd w:val="clear" w:color="auto" w:fill="FFFFFF"/>
        </w:rPr>
      </w:pPr>
    </w:p>
    <w:p w:rsidR="007C5F26" w:rsidRPr="007C5F26" w:rsidRDefault="007C5F26" w:rsidP="007C5F26">
      <w:pPr>
        <w:spacing w:after="0" w:line="360" w:lineRule="auto"/>
        <w:jc w:val="both"/>
        <w:rPr>
          <w:rFonts w:ascii="Times New Roman" w:hAnsi="Times New Roman" w:cs="Times New Roman"/>
          <w:b/>
          <w:i/>
          <w:sz w:val="24"/>
          <w:szCs w:val="24"/>
          <w:shd w:val="clear" w:color="auto" w:fill="FFFFFF"/>
        </w:rPr>
      </w:pPr>
      <w:r w:rsidRPr="007C5F26">
        <w:rPr>
          <w:rFonts w:ascii="Times New Roman" w:hAnsi="Times New Roman" w:cs="Times New Roman"/>
          <w:b/>
          <w:i/>
          <w:sz w:val="24"/>
          <w:szCs w:val="24"/>
          <w:shd w:val="clear" w:color="auto" w:fill="FFFFFF"/>
        </w:rPr>
        <w:t>Natomiast w załączniku nr 8 do SIWZ z imienia i nazwiska wymienia pracowników i określa ich doświadczenie.</w:t>
      </w:r>
    </w:p>
    <w:p w:rsidR="007C5F26" w:rsidRPr="007C5F26" w:rsidRDefault="007C5F26" w:rsidP="00D05FC5">
      <w:pPr>
        <w:spacing w:after="0" w:line="240" w:lineRule="auto"/>
        <w:jc w:val="both"/>
        <w:rPr>
          <w:rFonts w:ascii="Times New Roman" w:hAnsi="Times New Roman" w:cs="Times New Roman"/>
          <w:b/>
          <w:i/>
          <w:sz w:val="24"/>
          <w:szCs w:val="24"/>
        </w:rPr>
      </w:pPr>
    </w:p>
    <w:p w:rsidR="00D05FC5" w:rsidRPr="007C5F26" w:rsidRDefault="00D05FC5" w:rsidP="00D05FC5">
      <w:pPr>
        <w:spacing w:after="0" w:line="240" w:lineRule="auto"/>
        <w:jc w:val="both"/>
        <w:rPr>
          <w:rFonts w:ascii="Times New Roman" w:hAnsi="Times New Roman" w:cs="Times New Roman"/>
          <w:b/>
          <w:i/>
          <w:sz w:val="24"/>
          <w:szCs w:val="24"/>
        </w:rPr>
      </w:pPr>
    </w:p>
    <w:p w:rsidR="00D05FC5" w:rsidRPr="007C5F26" w:rsidRDefault="00D05FC5" w:rsidP="00D05FC5">
      <w:pPr>
        <w:spacing w:after="0" w:line="240" w:lineRule="auto"/>
        <w:jc w:val="both"/>
        <w:rPr>
          <w:rFonts w:ascii="Times New Roman" w:hAnsi="Times New Roman" w:cs="Times New Roman"/>
          <w:b/>
          <w:i/>
          <w:sz w:val="24"/>
          <w:szCs w:val="24"/>
        </w:rPr>
      </w:pPr>
      <w:r w:rsidRPr="007C5F26">
        <w:rPr>
          <w:rFonts w:ascii="Times New Roman" w:hAnsi="Times New Roman" w:cs="Times New Roman"/>
          <w:b/>
          <w:i/>
          <w:sz w:val="24"/>
          <w:szCs w:val="24"/>
        </w:rPr>
        <w:t xml:space="preserve"> </w:t>
      </w:r>
    </w:p>
    <w:p w:rsidR="00D05FC5" w:rsidRPr="007C5F26" w:rsidRDefault="00D05FC5" w:rsidP="00D05FC5">
      <w:pPr>
        <w:spacing w:after="0" w:line="240" w:lineRule="auto"/>
        <w:jc w:val="both"/>
        <w:rPr>
          <w:rFonts w:ascii="Times New Roman" w:hAnsi="Times New Roman" w:cs="Times New Roman"/>
          <w:b/>
          <w:i/>
          <w:sz w:val="24"/>
          <w:szCs w:val="24"/>
        </w:rPr>
      </w:pPr>
    </w:p>
    <w:p w:rsidR="0079279A" w:rsidRPr="007C5F26" w:rsidRDefault="0079279A" w:rsidP="00D05FC5">
      <w:pPr>
        <w:spacing w:after="0" w:line="240" w:lineRule="auto"/>
        <w:jc w:val="both"/>
        <w:rPr>
          <w:rFonts w:ascii="Times New Roman" w:hAnsi="Times New Roman" w:cs="Times New Roman"/>
          <w:b/>
          <w:i/>
          <w:sz w:val="24"/>
          <w:szCs w:val="24"/>
        </w:rPr>
      </w:pPr>
      <w:bookmarkStart w:id="0" w:name="_GoBack"/>
      <w:bookmarkEnd w:id="0"/>
    </w:p>
    <w:sectPr w:rsidR="0079279A" w:rsidRPr="007C5F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44925"/>
    <w:multiLevelType w:val="hybridMultilevel"/>
    <w:tmpl w:val="95EAA5D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FC5"/>
    <w:rsid w:val="00086057"/>
    <w:rsid w:val="00274E1F"/>
    <w:rsid w:val="00292982"/>
    <w:rsid w:val="005415F1"/>
    <w:rsid w:val="00630425"/>
    <w:rsid w:val="0079279A"/>
    <w:rsid w:val="007C5F26"/>
    <w:rsid w:val="007D1BAE"/>
    <w:rsid w:val="00BF5913"/>
    <w:rsid w:val="00D05FC5"/>
    <w:rsid w:val="00F27A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B0D0F-E54A-46B1-9A42-F8F56ADA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05FC5"/>
    <w:pPr>
      <w:widowControl w:val="0"/>
      <w:suppressAutoHyphens/>
      <w:autoSpaceDN w:val="0"/>
      <w:spacing w:after="200" w:line="276" w:lineRule="auto"/>
    </w:pPr>
    <w:rPr>
      <w:rFonts w:ascii="Liberation Serif" w:eastAsia="Lucida Sans Unicode" w:hAnsi="Liberation Serif" w:cs="Mangal"/>
      <w:kern w:val="3"/>
      <w:sz w:val="24"/>
      <w:szCs w:val="24"/>
      <w:lang w:eastAsia="zh-CN" w:bidi="hi-IN"/>
    </w:rPr>
  </w:style>
  <w:style w:type="paragraph" w:styleId="Tekstdymka">
    <w:name w:val="Balloon Text"/>
    <w:basedOn w:val="Normalny"/>
    <w:link w:val="TekstdymkaZnak"/>
    <w:uiPriority w:val="99"/>
    <w:semiHidden/>
    <w:unhideWhenUsed/>
    <w:rsid w:val="00BF59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9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279255">
      <w:bodyDiv w:val="1"/>
      <w:marLeft w:val="0"/>
      <w:marRight w:val="0"/>
      <w:marTop w:val="0"/>
      <w:marBottom w:val="0"/>
      <w:divBdr>
        <w:top w:val="none" w:sz="0" w:space="0" w:color="auto"/>
        <w:left w:val="none" w:sz="0" w:space="0" w:color="auto"/>
        <w:bottom w:val="none" w:sz="0" w:space="0" w:color="auto"/>
        <w:right w:val="none" w:sz="0" w:space="0" w:color="auto"/>
      </w:divBdr>
      <w:divsChild>
        <w:div w:id="2107457842">
          <w:marLeft w:val="0"/>
          <w:marRight w:val="0"/>
          <w:marTop w:val="0"/>
          <w:marBottom w:val="0"/>
          <w:divBdr>
            <w:top w:val="none" w:sz="0" w:space="0" w:color="auto"/>
            <w:left w:val="none" w:sz="0" w:space="0" w:color="auto"/>
            <w:bottom w:val="none" w:sz="0" w:space="0" w:color="auto"/>
            <w:right w:val="none" w:sz="0" w:space="0" w:color="auto"/>
          </w:divBdr>
          <w:divsChild>
            <w:div w:id="7408692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1259</Words>
  <Characters>7554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3</cp:revision>
  <cp:lastPrinted>2018-11-26T12:59:00Z</cp:lastPrinted>
  <dcterms:created xsi:type="dcterms:W3CDTF">2018-11-26T12:15:00Z</dcterms:created>
  <dcterms:modified xsi:type="dcterms:W3CDTF">2018-11-27T12:23:00Z</dcterms:modified>
</cp:coreProperties>
</file>